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34" behindDoc="0" locked="0" layoutInCell="0" allowOverlap="1" wp14:anchorId="188A17A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2565" cy="10692765"/>
                <wp:effectExtent l="0" t="0" r="0" b="0"/>
                <wp:wrapTight wrapText="left">
                  <wp:wrapPolygon edited="0">
                    <wp:start x="-34" y="21599"/>
                    <wp:lineTo x="-34" y="-1"/>
                    <wp:lineTo x="21566" y="-1"/>
                    <wp:lineTo x="21566" y="21599"/>
                    <wp:lineTo x="-34" y="21599"/>
                    <wp:lineTo x="-34" y="21599"/>
                  </wp:wrapPolygon>
                </wp:wrapTight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10692720"/>
                        </a:xfrm>
                        <a:custGeom>
                          <a:avLst/>
                          <a:gdLst>
                            <a:gd name="textAreaLeft" fmla="*/ 0 w 114840"/>
                            <a:gd name="textAreaRight" fmla="*/ 115920 w 114840"/>
                            <a:gd name="textAreaTop" fmla="*/ 0 h 6062040"/>
                            <a:gd name="textAreaBottom" fmla="*/ 6063120 h 6062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02565" h="10692765">
                              <a:moveTo>
                                <a:pt x="0" y="10692137"/>
                              </a:moveTo>
                              <a:lnTo>
                                <a:pt x="0" y="0"/>
                              </a:lnTo>
                              <a:lnTo>
                                <a:pt x="202443" y="0"/>
                              </a:lnTo>
                              <a:lnTo>
                                <a:pt x="202443" y="10692137"/>
                              </a:lnTo>
                              <a:lnTo>
                                <a:pt x="0" y="10692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bookmarkStart w:id="0" w:name="_GoBack"/>
      <w:bookmarkEnd w:id="0"/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4" w:after="0"/>
        <w:rPr>
          <w:sz w:val="20"/>
        </w:rPr>
      </w:pPr>
      <w:r>
        <w:rPr>
          <w:sz w:val="20"/>
        </w:rPr>
      </w:r>
    </w:p>
    <w:p>
      <w:pPr>
        <w:pStyle w:val="Normal"/>
        <w:ind w:start="458"/>
        <w:rPr>
          <w:sz w:val="20"/>
        </w:rPr>
      </w:pPr>
      <w:r>
        <w:rPr/>
        <w:drawing>
          <wp:inline distT="0" distB="0" distL="0" distR="0">
            <wp:extent cx="5553710" cy="935990"/>
            <wp:effectExtent l="0" t="0" r="0" b="0"/>
            <wp:docPr id="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5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119" w:after="0"/>
        <w:rPr>
          <w:sz w:val="32"/>
        </w:rPr>
      </w:pPr>
      <w:r>
        <w:rPr>
          <w:sz w:val="32"/>
        </w:rPr>
      </w:r>
    </w:p>
    <w:p>
      <w:pPr>
        <w:pStyle w:val="Heading1"/>
        <w:rPr/>
      </w:pPr>
      <w:r>
        <w:rPr/>
        <w:t>TÍTULO</w:t>
      </w:r>
      <w:r>
        <w:rPr>
          <w:spacing w:val="-14"/>
        </w:rPr>
        <w:t xml:space="preserve"> </w:t>
      </w:r>
      <w:r>
        <w:rPr/>
        <w:t>DO</w:t>
      </w:r>
      <w:r>
        <w:rPr>
          <w:spacing w:val="-14"/>
        </w:rPr>
        <w:t xml:space="preserve"> </w:t>
      </w:r>
      <w:r>
        <w:rPr/>
        <w:t>ARTIGO</w:t>
      </w:r>
      <w:r>
        <w:rPr>
          <w:spacing w:val="-14"/>
        </w:rPr>
        <w:t xml:space="preserve"> </w:t>
      </w:r>
      <w:r>
        <w:rPr>
          <w:spacing w:val="-2"/>
        </w:rPr>
        <w:t>CIENTÍFICO</w:t>
      </w:r>
    </w:p>
    <w:p>
      <w:pPr>
        <w:pStyle w:val="Normal"/>
        <w:spacing w:lineRule="auto" w:line="295" w:before="197" w:after="0"/>
        <w:ind w:start="2384" w:end="2523"/>
        <w:jc w:val="center"/>
        <w:rPr>
          <w:i/>
          <w:sz w:val="20"/>
        </w:rPr>
      </w:pPr>
      <w:r>
        <w:rPr>
          <w:sz w:val="20"/>
        </w:rPr>
        <w:t>Nome</w:t>
      </w:r>
      <w:r>
        <w:rPr>
          <w:spacing w:val="-12"/>
          <w:sz w:val="20"/>
        </w:rPr>
        <w:t xml:space="preserve"> </w:t>
      </w:r>
      <w:r>
        <w:rPr>
          <w:sz w:val="20"/>
        </w:rPr>
        <w:t>Completo</w:t>
      </w:r>
      <w:r>
        <w:rPr>
          <w:spacing w:val="-12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Autor</w:t>
      </w:r>
      <w:r>
        <w:rPr>
          <w:position w:val="7"/>
          <w:sz w:val="14"/>
        </w:rPr>
        <w:t>1</w:t>
      </w:r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hyperlink r:id="rId3">
        <w:r>
          <w:rPr>
            <w:rStyle w:val="Style7"/>
            <w:i/>
            <w:sz w:val="20"/>
          </w:rPr>
          <w:t>emailautor1@exemplo.com</w:t>
        </w:r>
      </w:hyperlink>
      <w:r>
        <w:rPr>
          <w:i/>
          <w:sz w:val="20"/>
        </w:rPr>
        <w:t xml:space="preserve"> </w:t>
      </w:r>
      <w:r>
        <w:rPr>
          <w:sz w:val="20"/>
        </w:rPr>
        <w:t>Nome</w:t>
      </w:r>
      <w:r>
        <w:rPr>
          <w:spacing w:val="-6"/>
          <w:sz w:val="20"/>
        </w:rPr>
        <w:t xml:space="preserve"> </w:t>
      </w:r>
      <w:r>
        <w:rPr>
          <w:sz w:val="20"/>
        </w:rPr>
        <w:t>Completo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Autor</w:t>
      </w:r>
      <w:r>
        <w:rPr>
          <w:position w:val="7"/>
          <w:sz w:val="14"/>
        </w:rPr>
        <w:t>2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hyperlink r:id="rId4">
        <w:r>
          <w:rPr>
            <w:rStyle w:val="Style7"/>
            <w:i/>
            <w:spacing w:val="-2"/>
            <w:sz w:val="20"/>
          </w:rPr>
          <w:t>emailautor2@exemplo.com</w:t>
        </w:r>
      </w:hyperlink>
    </w:p>
    <w:p>
      <w:pPr>
        <w:pStyle w:val="Normal"/>
        <w:spacing w:lineRule="exact" w:line="244"/>
        <w:ind w:end="139"/>
        <w:jc w:val="center"/>
        <w:rPr>
          <w:sz w:val="20"/>
        </w:rPr>
      </w:pPr>
      <w:r>
        <w:rPr>
          <w:position w:val="7"/>
          <w:sz w:val="14"/>
        </w:rPr>
        <w:t>1</w:t>
      </w:r>
      <w:r>
        <w:rPr>
          <w:sz w:val="20"/>
        </w:rPr>
        <w:t>Universidade/Instituição,</w:t>
      </w:r>
      <w:r>
        <w:rPr>
          <w:spacing w:val="-11"/>
          <w:sz w:val="20"/>
        </w:rPr>
        <w:t xml:space="preserve"> </w:t>
      </w:r>
      <w:r>
        <w:rPr>
          <w:sz w:val="20"/>
        </w:rPr>
        <w:t>Departamento,</w:t>
      </w:r>
      <w:r>
        <w:rPr>
          <w:spacing w:val="-11"/>
          <w:sz w:val="20"/>
        </w:rPr>
        <w:t xml:space="preserve"> </w:t>
      </w:r>
      <w:r>
        <w:rPr>
          <w:sz w:val="20"/>
        </w:rPr>
        <w:t>Cidade</w:t>
      </w:r>
      <w:r>
        <w:rPr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Estado,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País</w:t>
      </w:r>
    </w:p>
    <w:p>
      <w:pPr>
        <w:pStyle w:val="Normal"/>
        <w:spacing w:before="53" w:after="0"/>
        <w:ind w:end="139"/>
        <w:jc w:val="center"/>
        <w:rPr>
          <w:sz w:val="20"/>
        </w:rPr>
      </w:pPr>
      <w:r>
        <w:rPr>
          <w:position w:val="7"/>
          <w:sz w:val="14"/>
        </w:rPr>
        <w:t>2</w:t>
      </w:r>
      <w:r>
        <w:rPr>
          <w:sz w:val="20"/>
        </w:rPr>
        <w:t>Universidade/Instituição,</w:t>
      </w:r>
      <w:r>
        <w:rPr>
          <w:spacing w:val="-11"/>
          <w:sz w:val="20"/>
        </w:rPr>
        <w:t xml:space="preserve"> </w:t>
      </w:r>
      <w:r>
        <w:rPr>
          <w:sz w:val="20"/>
        </w:rPr>
        <w:t>Departamento,</w:t>
      </w:r>
      <w:r>
        <w:rPr>
          <w:spacing w:val="-11"/>
          <w:sz w:val="20"/>
        </w:rPr>
        <w:t xml:space="preserve"> </w:t>
      </w:r>
      <w:r>
        <w:rPr>
          <w:sz w:val="20"/>
        </w:rPr>
        <w:t>Cidade</w:t>
      </w:r>
      <w:r>
        <w:rPr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Estado,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País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8" w:after="0"/>
        <w:rPr>
          <w:sz w:val="20"/>
        </w:rPr>
      </w:pPr>
      <w:r>
        <w:rPr>
          <w:sz w:val="20"/>
        </w:rPr>
      </w:r>
    </w:p>
    <w:p>
      <w:pPr>
        <w:pStyle w:val="Heading2"/>
        <w:ind w:hanging="0" w:start="0"/>
        <w:rPr/>
      </w:pPr>
      <w:r>
        <w:rPr>
          <w:spacing w:val="-2"/>
        </w:rPr>
        <w:t>RESUMO</w:t>
      </w:r>
    </w:p>
    <w:p>
      <w:pPr>
        <w:pStyle w:val="BodyText"/>
        <w:spacing w:before="31" w:after="0"/>
        <w:rPr>
          <w:b/>
        </w:rPr>
      </w:pPr>
      <w:r>
        <w:rPr>
          <w:b/>
        </w:rPr>
      </w:r>
    </w:p>
    <w:p>
      <w:pPr>
        <w:pStyle w:val="BodyText"/>
        <w:spacing w:lineRule="auto" w:line="300"/>
        <w:ind w:end="139"/>
        <w:jc w:val="both"/>
        <w:rPr/>
      </w:pPr>
      <w:r>
        <w:rPr/>
        <w:t>Este é o espaço destinado ao resumo do trabalho.</w:t>
      </w:r>
      <w:r>
        <w:rPr>
          <w:spacing w:val="40"/>
        </w:rPr>
        <w:t xml:space="preserve"> </w:t>
      </w:r>
      <w:r>
        <w:rPr/>
        <w:t>O texto deve apresentar os objetivos, metodologia, resultados e conclusões principais do artigo de maneira clara e concisa.</w:t>
      </w:r>
      <w:r>
        <w:rPr>
          <w:spacing w:val="40"/>
        </w:rPr>
        <w:t xml:space="preserve"> </w:t>
      </w:r>
      <w:r>
        <w:rPr/>
        <w:t>O texto deve apresentar</w:t>
      </w:r>
      <w:r>
        <w:rPr>
          <w:spacing w:val="-14"/>
        </w:rPr>
        <w:t xml:space="preserve"> </w:t>
      </w:r>
      <w:r>
        <w:rPr/>
        <w:t>fonte</w:t>
      </w:r>
      <w:r>
        <w:rPr>
          <w:spacing w:val="-14"/>
        </w:rPr>
        <w:t xml:space="preserve"> </w:t>
      </w:r>
      <w:r>
        <w:rPr>
          <w:b/>
          <w:i/>
        </w:rPr>
        <w:t>Times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New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Roman</w:t>
      </w:r>
      <w:r>
        <w:rPr>
          <w:b/>
          <w:i/>
          <w:spacing w:val="-14"/>
        </w:rPr>
        <w:t xml:space="preserve"> </w:t>
      </w:r>
      <w:r>
        <w:rPr/>
        <w:t>tamanho</w:t>
      </w:r>
      <w:r>
        <w:rPr>
          <w:spacing w:val="-14"/>
        </w:rPr>
        <w:t xml:space="preserve"> </w:t>
      </w:r>
      <w:r>
        <w:rPr/>
        <w:t>12.</w:t>
      </w:r>
      <w:r>
        <w:rPr>
          <w:spacing w:val="12"/>
        </w:rPr>
        <w:t xml:space="preserve"> </w:t>
      </w:r>
      <w:r>
        <w:rPr/>
        <w:t>Além</w:t>
      </w:r>
      <w:r>
        <w:rPr>
          <w:spacing w:val="-14"/>
        </w:rPr>
        <w:t xml:space="preserve"> </w:t>
      </w:r>
      <w:r>
        <w:rPr/>
        <w:t>disso,</w:t>
      </w:r>
      <w:r>
        <w:rPr>
          <w:spacing w:val="-13"/>
        </w:rPr>
        <w:t xml:space="preserve"> </w:t>
      </w:r>
      <w:r>
        <w:rPr/>
        <w:t>o</w:t>
      </w:r>
      <w:r>
        <w:rPr>
          <w:spacing w:val="-14"/>
        </w:rPr>
        <w:t xml:space="preserve"> </w:t>
      </w:r>
      <w:r>
        <w:rPr/>
        <w:t>resumo</w:t>
      </w:r>
      <w:r>
        <w:rPr>
          <w:spacing w:val="-14"/>
        </w:rPr>
        <w:t xml:space="preserve"> </w:t>
      </w:r>
      <w:r>
        <w:rPr/>
        <w:t>deve</w:t>
      </w:r>
      <w:r>
        <w:rPr>
          <w:spacing w:val="-14"/>
        </w:rPr>
        <w:t xml:space="preserve"> </w:t>
      </w:r>
      <w:r>
        <w:rPr/>
        <w:t>conter</w:t>
      </w:r>
      <w:r>
        <w:rPr>
          <w:spacing w:val="-14"/>
        </w:rPr>
        <w:t xml:space="preserve"> </w:t>
      </w:r>
      <w:r>
        <w:rPr/>
        <w:t>obrigatoriamente entre 300 a 400 palavras, formando um parágrafo único e sem recuo na primeira linha.</w:t>
      </w:r>
    </w:p>
    <w:p>
      <w:pPr>
        <w:pStyle w:val="Normal"/>
        <w:spacing w:before="62" w:after="0"/>
        <w:jc w:val="both"/>
        <w:rPr>
          <w:i/>
          <w:sz w:val="24"/>
        </w:rPr>
      </w:pPr>
      <w:r>
        <w:rPr>
          <w:i/>
          <w:spacing w:val="-2"/>
          <w:sz w:val="24"/>
        </w:rPr>
        <w:t>Palavras-chave:</w:t>
      </w:r>
      <w:r>
        <w:rPr>
          <w:i/>
          <w:spacing w:val="21"/>
          <w:sz w:val="24"/>
        </w:rPr>
        <w:t xml:space="preserve"> </w:t>
      </w:r>
      <w:r>
        <w:rPr>
          <w:i/>
          <w:spacing w:val="-2"/>
          <w:sz w:val="24"/>
        </w:rPr>
        <w:t>palavra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1;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palavra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2;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palavra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3.</w:t>
      </w:r>
    </w:p>
    <w:p>
      <w:pPr>
        <w:pStyle w:val="BodyText"/>
        <w:spacing w:before="166" w:after="0"/>
        <w:rPr>
          <w:i/>
        </w:rPr>
      </w:pPr>
      <w:r>
        <w:rPr>
          <w:i/>
        </w:rPr>
      </w:r>
    </w:p>
    <w:p>
      <w:pPr>
        <w:pStyle w:val="Heading2"/>
        <w:ind w:hanging="0" w:start="0"/>
        <w:rPr/>
      </w:pPr>
      <w:r>
        <w:rPr>
          <w:spacing w:val="-2"/>
        </w:rPr>
        <w:t>ABSTRACT</w:t>
      </w:r>
    </w:p>
    <w:p>
      <w:pPr>
        <w:pStyle w:val="BodyText"/>
        <w:spacing w:before="31" w:after="0"/>
        <w:rPr>
          <w:b/>
        </w:rPr>
      </w:pPr>
      <w:r>
        <w:rPr>
          <w:b/>
        </w:rPr>
      </w:r>
    </w:p>
    <w:p>
      <w:pPr>
        <w:pStyle w:val="BodyText"/>
        <w:spacing w:lineRule="auto" w:line="300"/>
        <w:ind w:end="139"/>
        <w:jc w:val="both"/>
        <w:rPr/>
      </w:pPr>
      <w:r>
        <w:rPr/>
        <w:t>This space is reserved for the abstract.</w:t>
      </w:r>
      <w:r>
        <w:rPr>
          <w:spacing w:val="40"/>
        </w:rPr>
        <w:t xml:space="preserve"> </w:t>
      </w:r>
      <w:r>
        <w:rPr/>
        <w:t>The text must present the objectives, methodology, main results, and conclusions of the paper in a clear and concise manner.</w:t>
      </w:r>
      <w:r>
        <w:rPr>
          <w:spacing w:val="40"/>
        </w:rPr>
        <w:t xml:space="preserve"> </w:t>
      </w:r>
      <w:r>
        <w:rPr/>
        <w:t xml:space="preserve">The text must use </w:t>
      </w:r>
      <w:r>
        <w:rPr>
          <w:b/>
          <w:i/>
        </w:rPr>
        <w:t>Times New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Roman</w:t>
      </w:r>
      <w:r>
        <w:rPr>
          <w:b/>
          <w:i/>
          <w:spacing w:val="-15"/>
        </w:rPr>
        <w:t xml:space="preserve"> </w:t>
      </w:r>
      <w:r>
        <w:rPr/>
        <w:t>font,</w:t>
      </w:r>
      <w:r>
        <w:rPr>
          <w:spacing w:val="-15"/>
        </w:rPr>
        <w:t xml:space="preserve"> </w:t>
      </w:r>
      <w:r>
        <w:rPr/>
        <w:t>size</w:t>
      </w:r>
      <w:r>
        <w:rPr>
          <w:spacing w:val="-15"/>
        </w:rPr>
        <w:t xml:space="preserve"> </w:t>
      </w:r>
      <w:r>
        <w:rPr/>
        <w:t>12.</w:t>
      </w:r>
      <w:r>
        <w:rPr>
          <w:spacing w:val="-15"/>
        </w:rPr>
        <w:t xml:space="preserve"> </w:t>
      </w:r>
      <w:r>
        <w:rPr/>
        <w:t>Furthermore,</w:t>
      </w:r>
      <w:r>
        <w:rPr>
          <w:spacing w:val="-15"/>
        </w:rPr>
        <w:t xml:space="preserve"> </w:t>
      </w:r>
      <w:r>
        <w:rPr/>
        <w:t>the</w:t>
      </w:r>
      <w:r>
        <w:rPr>
          <w:spacing w:val="-15"/>
        </w:rPr>
        <w:t xml:space="preserve"> </w:t>
      </w:r>
      <w:r>
        <w:rPr/>
        <w:t>abstract</w:t>
      </w:r>
      <w:r>
        <w:rPr>
          <w:spacing w:val="-15"/>
        </w:rPr>
        <w:t xml:space="preserve"> </w:t>
      </w:r>
      <w:r>
        <w:rPr/>
        <w:t>must</w:t>
      </w:r>
      <w:r>
        <w:rPr>
          <w:spacing w:val="-15"/>
        </w:rPr>
        <w:t xml:space="preserve"> </w:t>
      </w:r>
      <w:r>
        <w:rPr/>
        <w:t>strictly</w:t>
      </w:r>
      <w:r>
        <w:rPr>
          <w:spacing w:val="-15"/>
        </w:rPr>
        <w:t xml:space="preserve"> </w:t>
      </w:r>
      <w:r>
        <w:rPr/>
        <w:t>contain</w:t>
      </w:r>
      <w:r>
        <w:rPr>
          <w:spacing w:val="-15"/>
        </w:rPr>
        <w:t xml:space="preserve"> </w:t>
      </w:r>
      <w:r>
        <w:rPr/>
        <w:t>between</w:t>
      </w:r>
      <w:r>
        <w:rPr>
          <w:spacing w:val="-15"/>
        </w:rPr>
        <w:t xml:space="preserve"> </w:t>
      </w:r>
      <w:r>
        <w:rPr/>
        <w:t>300</w:t>
      </w:r>
      <w:r>
        <w:rPr>
          <w:spacing w:val="-15"/>
        </w:rPr>
        <w:t xml:space="preserve"> </w:t>
      </w:r>
      <w:r>
        <w:rPr/>
        <w:t>and</w:t>
      </w:r>
      <w:r>
        <w:rPr>
          <w:spacing w:val="-15"/>
        </w:rPr>
        <w:t xml:space="preserve"> </w:t>
      </w:r>
      <w:r>
        <w:rPr/>
        <w:t>400</w:t>
      </w:r>
      <w:r>
        <w:rPr>
          <w:spacing w:val="-15"/>
        </w:rPr>
        <w:t xml:space="preserve"> </w:t>
      </w:r>
      <w:r>
        <w:rPr/>
        <w:t>words, formatted as a single paragraph with no first-line indentation.</w:t>
      </w:r>
    </w:p>
    <w:p>
      <w:pPr>
        <w:pStyle w:val="Normal"/>
        <w:spacing w:before="62" w:after="0"/>
        <w:jc w:val="both"/>
        <w:rPr>
          <w:i/>
          <w:sz w:val="24"/>
        </w:rPr>
      </w:pPr>
      <w:r>
        <w:rPr>
          <w:i/>
          <w:spacing w:val="-2"/>
          <w:sz w:val="24"/>
        </w:rPr>
        <w:t>Keywords:</w:t>
      </w:r>
      <w:r>
        <w:rPr>
          <w:i/>
          <w:spacing w:val="17"/>
          <w:sz w:val="24"/>
        </w:rPr>
        <w:t xml:space="preserve"> </w:t>
      </w:r>
      <w:r>
        <w:rPr>
          <w:i/>
          <w:spacing w:val="-2"/>
          <w:sz w:val="24"/>
        </w:rPr>
        <w:t>keyword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1;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keyword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2;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keyword</w:t>
      </w:r>
      <w:r>
        <w:rPr>
          <w:i/>
          <w:spacing w:val="-7"/>
          <w:sz w:val="24"/>
        </w:rPr>
        <w:t xml:space="preserve"> </w:t>
      </w:r>
      <w:r>
        <w:rPr>
          <w:i/>
          <w:spacing w:val="-5"/>
          <w:sz w:val="24"/>
        </w:rPr>
        <w:t>3.</w:t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spacing w:before="61" w:after="0"/>
        <w:rPr>
          <w:i/>
        </w:rPr>
      </w:pPr>
      <w:r>
        <w:rPr>
          <w:i/>
        </w:rPr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298" w:leader="none"/>
        </w:tabs>
        <w:ind w:hanging="298" w:start="298"/>
        <w:rPr/>
      </w:pPr>
      <w:bookmarkStart w:id="1" w:name="Introdução"/>
      <w:bookmarkEnd w:id="1"/>
      <w:r>
        <w:rPr>
          <w:spacing w:val="-2"/>
        </w:rPr>
        <w:t>INTRODUÇÃO</w:t>
      </w:r>
    </w:p>
    <w:p>
      <w:pPr>
        <w:pStyle w:val="BodyText"/>
        <w:spacing w:before="31" w:after="0"/>
        <w:rPr>
          <w:b/>
        </w:rPr>
      </w:pPr>
      <w:r>
        <w:rPr>
          <w:b/>
        </w:rPr>
      </w:r>
    </w:p>
    <w:p>
      <w:pPr>
        <w:pStyle w:val="BodyText"/>
        <w:spacing w:lineRule="auto" w:line="300"/>
        <w:ind w:firstLine="708" w:end="139"/>
        <w:jc w:val="both"/>
        <w:rPr/>
      </w:pPr>
      <w:r>
        <w:rPr/>
        <w:t>Todo o corpo do trabalho deverá ser escrito em fonte 12 e justificado.</w:t>
      </w:r>
      <w:r>
        <w:rPr>
          <w:spacing w:val="40"/>
        </w:rPr>
        <w:t xml:space="preserve"> </w:t>
      </w:r>
      <w:r>
        <w:rPr/>
        <w:t>Para submissão, o artigo completo deve ter uma extensão de 6 a 12 páginas.</w:t>
      </w:r>
      <w:r>
        <w:rPr>
          <w:spacing w:val="39"/>
        </w:rPr>
        <w:t xml:space="preserve"> </w:t>
      </w:r>
      <w:r>
        <w:rPr/>
        <w:t xml:space="preserve">Figuras e tabelas devem ser referenciadas diretamente no texto, como mostrado na Figura </w:t>
      </w:r>
      <w:hyperlink w:anchor="_bookmark0">
        <w:r>
          <w:rPr>
            <w:rStyle w:val="Style7"/>
          </w:rPr>
          <w:t>1</w:t>
        </w:r>
      </w:hyperlink>
      <w:r>
        <w:rPr/>
        <w:t xml:space="preserve"> e na Tabela </w:t>
      </w:r>
      <w:hyperlink w:anchor="_bookmark1">
        <w:r>
          <w:rPr>
            <w:rStyle w:val="Style7"/>
          </w:rPr>
          <w:t>1.</w:t>
        </w:r>
      </w:hyperlink>
      <w:r>
        <w:rPr>
          <w:spacing w:val="40"/>
        </w:rPr>
        <w:t xml:space="preserve"> </w:t>
      </w:r>
      <w:r>
        <w:rPr/>
        <w:t>Todas as ilustrações (gráficos, diagramas, esquemas, etc.)</w:t>
      </w:r>
      <w:r>
        <w:rPr>
          <w:spacing w:val="40"/>
        </w:rPr>
        <w:t xml:space="preserve"> </w:t>
      </w:r>
      <w:r>
        <w:rPr/>
        <w:t>devem ser identificadas no corpo do texto como Fig.(@)., numeradas consecutivamente em algarismos arábicos (ex:</w:t>
      </w:r>
      <w:r>
        <w:rPr>
          <w:spacing w:val="40"/>
        </w:rPr>
        <w:t xml:space="preserve"> </w:t>
      </w:r>
      <w:r>
        <w:rPr/>
        <w:t>Fig.(1), Tab.(2)).</w:t>
      </w:r>
      <w:r>
        <w:rPr>
          <w:spacing w:val="40"/>
        </w:rPr>
        <w:t xml:space="preserve"> </w:t>
      </w:r>
      <w:r>
        <w:rPr/>
        <w:t>Referências a figura no ínicio do paragráfo devem ser escritas em letra maiúscula, Figura 1, e no meio do texto como Fig.(1).</w:t>
      </w:r>
    </w:p>
    <w:p>
      <w:pPr>
        <w:pStyle w:val="BodyText"/>
        <w:spacing w:lineRule="auto" w:line="300" w:before="7" w:after="0"/>
        <w:ind w:firstLine="708" w:end="139"/>
        <w:jc w:val="both"/>
        <w:rPr/>
      </w:pPr>
      <w:r>
        <w:rPr/>
        <w:t>As</w:t>
      </w:r>
      <w:r>
        <w:rPr>
          <w:spacing w:val="-3"/>
        </w:rPr>
        <w:t xml:space="preserve"> </w:t>
      </w:r>
      <w:r>
        <w:rPr/>
        <w:t>tabelas</w:t>
      </w:r>
      <w:r>
        <w:rPr>
          <w:spacing w:val="-2"/>
        </w:rPr>
        <w:t xml:space="preserve"> </w:t>
      </w:r>
      <w:r>
        <w:rPr/>
        <w:t>ao</w:t>
      </w:r>
      <w:r>
        <w:rPr>
          <w:spacing w:val="-3"/>
        </w:rPr>
        <w:t xml:space="preserve"> </w:t>
      </w:r>
      <w:r>
        <w:rPr/>
        <w:t>serem</w:t>
      </w:r>
      <w:r>
        <w:rPr>
          <w:spacing w:val="-2"/>
        </w:rPr>
        <w:t xml:space="preserve"> </w:t>
      </w:r>
      <w:r>
        <w:rPr/>
        <w:t>referenciadas,</w:t>
      </w:r>
      <w:r>
        <w:rPr>
          <w:spacing w:val="-1"/>
        </w:rPr>
        <w:t xml:space="preserve"> </w:t>
      </w:r>
      <w:r>
        <w:rPr/>
        <w:t>devem</w:t>
      </w:r>
      <w:r>
        <w:rPr>
          <w:spacing w:val="-3"/>
        </w:rPr>
        <w:t xml:space="preserve"> </w:t>
      </w:r>
      <w:r>
        <w:rPr/>
        <w:t>ser</w:t>
      </w:r>
      <w:r>
        <w:rPr>
          <w:spacing w:val="-3"/>
        </w:rPr>
        <w:t xml:space="preserve"> </w:t>
      </w:r>
      <w:r>
        <w:rPr/>
        <w:t>indicadas</w:t>
      </w:r>
      <w:r>
        <w:rPr>
          <w:spacing w:val="-2"/>
        </w:rPr>
        <w:t xml:space="preserve"> </w:t>
      </w:r>
      <w:r>
        <w:rPr/>
        <w:t>como</w:t>
      </w:r>
      <w:r>
        <w:rPr>
          <w:spacing w:val="-3"/>
        </w:rPr>
        <w:t xml:space="preserve"> </w:t>
      </w:r>
      <w:r>
        <w:rPr/>
        <w:t>Tabela</w:t>
      </w:r>
      <w:r>
        <w:rPr>
          <w:spacing w:val="-2"/>
        </w:rPr>
        <w:t xml:space="preserve"> </w:t>
      </w:r>
      <w:r>
        <w:rPr/>
        <w:t>1,</w:t>
      </w:r>
      <w:r>
        <w:rPr>
          <w:spacing w:val="-1"/>
        </w:rPr>
        <w:t xml:space="preserve"> </w:t>
      </w:r>
      <w:r>
        <w:rPr/>
        <w:t>para</w:t>
      </w:r>
      <w:r>
        <w:rPr>
          <w:spacing w:val="-2"/>
        </w:rPr>
        <w:t xml:space="preserve"> </w:t>
      </w:r>
      <w:r>
        <w:rPr/>
        <w:t>início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frase</w:t>
      </w:r>
      <w:r>
        <w:rPr>
          <w:spacing w:val="-3"/>
        </w:rPr>
        <w:t xml:space="preserve"> </w:t>
      </w:r>
      <w:r>
        <w:rPr/>
        <w:t>e Tab.(1), se estiver no meio da frase.</w:t>
      </w:r>
    </w:p>
    <w:p>
      <w:pPr>
        <w:sectPr>
          <w:headerReference w:type="even" r:id="rId5"/>
          <w:headerReference w:type="default" r:id="rId6"/>
          <w:headerReference w:type="first" r:id="rId7"/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133" w:right="992" w:gutter="0" w:header="0" w:top="850" w:footer="546" w:bottom="739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7360" w:leader="none"/>
        </w:tabs>
        <w:rPr>
          <w:sz w:val="20"/>
        </w:rPr>
      </w:pPr>
      <w:r>
        <w:rPr>
          <w:sz w:val="20"/>
        </w:rPr>
        <w:drawing>
          <wp:anchor distT="0" distB="0" distL="0" distR="0" simplePos="0" relativeHeight="26" behindDoc="0" locked="0" layoutInCell="0" allowOverlap="1">
            <wp:simplePos x="0" y="0"/>
            <wp:positionH relativeFrom="page">
              <wp:posOffset>2300605</wp:posOffset>
            </wp:positionH>
            <wp:positionV relativeFrom="paragraph">
              <wp:posOffset>554990</wp:posOffset>
            </wp:positionV>
            <wp:extent cx="2973070" cy="1101725"/>
            <wp:effectExtent l="0" t="0" r="0" b="0"/>
            <wp:wrapTopAndBottom/>
            <wp:docPr id="1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10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7" behindDoc="0" locked="0" layoutInCell="0" allowOverlap="1" wp14:anchorId="30733582">
                <wp:simplePos x="0" y="0"/>
                <wp:positionH relativeFrom="page">
                  <wp:posOffset>7357745</wp:posOffset>
                </wp:positionH>
                <wp:positionV relativeFrom="page">
                  <wp:posOffset>0</wp:posOffset>
                </wp:positionV>
                <wp:extent cx="202565" cy="10692765"/>
                <wp:effectExtent l="0" t="0" r="0" b="0"/>
                <wp:wrapTight wrapText="left">
                  <wp:wrapPolygon edited="0">
                    <wp:start x="-34" y="21599"/>
                    <wp:lineTo x="-34" y="-1"/>
                    <wp:lineTo x="21566" y="-1"/>
                    <wp:lineTo x="21566" y="21599"/>
                    <wp:lineTo x="-34" y="21599"/>
                    <wp:lineTo x="-34" y="21599"/>
                  </wp:wrapPolygon>
                </wp:wrapTight>
                <wp:docPr id="14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10692720"/>
                        </a:xfrm>
                        <a:custGeom>
                          <a:avLst/>
                          <a:gdLst>
                            <a:gd name="textAreaLeft" fmla="*/ 0 w 114840"/>
                            <a:gd name="textAreaRight" fmla="*/ 115920 w 114840"/>
                            <a:gd name="textAreaTop" fmla="*/ 0 h 6062040"/>
                            <a:gd name="textAreaBottom" fmla="*/ 6063120 h 6062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02565" h="10692765">
                              <a:moveTo>
                                <a:pt x="0" y="10692137"/>
                              </a:moveTo>
                              <a:lnTo>
                                <a:pt x="0" y="0"/>
                              </a:lnTo>
                              <a:lnTo>
                                <a:pt x="202443" y="0"/>
                              </a:lnTo>
                              <a:lnTo>
                                <a:pt x="202443" y="10692137"/>
                              </a:lnTo>
                              <a:lnTo>
                                <a:pt x="0" y="10692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4" w:after="0"/>
        <w:rPr/>
      </w:pPr>
      <w:r>
        <w:rPr/>
      </w:r>
    </w:p>
    <w:p>
      <w:pPr>
        <w:pStyle w:val="BodyText"/>
        <w:rPr/>
      </w:pPr>
      <w:r>
        <w:rPr/>
      </w:r>
      <w:bookmarkStart w:id="2" w:name="_bookmark0"/>
      <w:bookmarkEnd w:id="2"/>
    </w:p>
    <w:p>
      <w:pPr>
        <w:pStyle w:val="Normal"/>
        <w:ind w:end="139"/>
        <w:jc w:val="center"/>
        <w:rPr>
          <w:highlight w:val="none"/>
          <w:shd w:fill="auto" w:val="clear"/>
        </w:rPr>
      </w:pPr>
      <w:r>
        <w:rPr>
          <w:b/>
          <w:sz w:val="24"/>
          <w:shd w:fill="auto" w:val="clear"/>
        </w:rPr>
        <w:t>Figura</w:t>
      </w:r>
      <w:r>
        <w:rPr>
          <w:b/>
          <w:spacing w:val="-8"/>
          <w:sz w:val="24"/>
          <w:shd w:fill="auto" w:val="clear"/>
        </w:rPr>
        <w:t xml:space="preserve"> </w:t>
      </w:r>
      <w:r>
        <w:rPr>
          <w:b/>
          <w:sz w:val="24"/>
          <w:shd w:fill="auto" w:val="clear"/>
        </w:rPr>
        <w:t>1:</w:t>
      </w:r>
      <w:r>
        <w:rPr>
          <w:b/>
          <w:spacing w:val="17"/>
          <w:sz w:val="24"/>
          <w:shd w:fill="auto" w:val="clear"/>
        </w:rPr>
        <w:t xml:space="preserve"> </w:t>
      </w:r>
      <w:r>
        <w:rPr>
          <w:sz w:val="24"/>
          <w:shd w:fill="auto" w:val="clear"/>
        </w:rPr>
        <w:t>Exemplo</w:t>
      </w:r>
      <w:r>
        <w:rPr>
          <w:spacing w:val="-7"/>
          <w:sz w:val="24"/>
          <w:shd w:fill="auto" w:val="clear"/>
        </w:rPr>
        <w:t xml:space="preserve"> </w:t>
      </w:r>
      <w:r>
        <w:rPr>
          <w:sz w:val="24"/>
          <w:shd w:fill="auto" w:val="clear"/>
        </w:rPr>
        <w:t>de</w:t>
      </w:r>
      <w:r>
        <w:rPr>
          <w:spacing w:val="-7"/>
          <w:sz w:val="24"/>
          <w:shd w:fill="auto" w:val="clear"/>
        </w:rPr>
        <w:t xml:space="preserve"> </w:t>
      </w:r>
      <w:r>
        <w:rPr>
          <w:spacing w:val="-2"/>
          <w:sz w:val="24"/>
          <w:shd w:fill="auto" w:val="clear"/>
        </w:rPr>
        <w:t>figura.</w:t>
      </w:r>
    </w:p>
    <w:p>
      <w:pPr>
        <w:pStyle w:val="BodyText"/>
        <w:rPr/>
      </w:pPr>
      <w:r>
        <w:rPr/>
      </w:r>
    </w:p>
    <w:p>
      <w:pPr>
        <w:pStyle w:val="BodyText"/>
        <w:spacing w:before="39" w:after="0"/>
        <w:rPr/>
      </w:pPr>
      <w:r>
        <w:rPr/>
      </w:r>
    </w:p>
    <w:p>
      <w:pPr>
        <w:pStyle w:val="Normal"/>
        <w:ind w:end="139"/>
        <w:jc w:val="center"/>
        <w:rPr>
          <w:sz w:val="24"/>
        </w:rPr>
      </w:pPr>
      <w:bookmarkStart w:id="3" w:name="_bookmark1"/>
      <w:bookmarkEnd w:id="3"/>
      <w:r>
        <w:rPr>
          <w:b/>
          <w:sz w:val="24"/>
        </w:rPr>
        <w:t>Tabela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Exemplo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tabela.</w:t>
      </w:r>
    </w:p>
    <w:p>
      <w:pPr>
        <w:pStyle w:val="BodyText"/>
        <w:spacing w:before="4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4287" w:type="dxa"/>
        <w:jc w:val="start"/>
        <w:tblInd w:w="2684" w:type="dxa"/>
        <w:tblLayout w:type="fixed"/>
        <w:tblCellMar>
          <w:top w:w="0" w:type="dxa"/>
          <w:start w:w="0" w:type="dxa"/>
          <w:bottom w:w="0" w:type="dxa"/>
          <w:end w:w="5" w:type="dxa"/>
        </w:tblCellMar>
        <w:tblLook w:val="01e0" w:firstRow="1" w:noVBand="0" w:lastRow="1" w:firstColumn="1" w:lastColumn="1" w:noHBand="0"/>
      </w:tblPr>
      <w:tblGrid>
        <w:gridCol w:w="3483"/>
        <w:gridCol w:w="804"/>
      </w:tblGrid>
      <w:tr>
        <w:trPr>
          <w:trHeight w:val="356" w:hRule="atLeast"/>
        </w:trPr>
        <w:tc>
          <w:tcPr>
            <w:tcW w:w="34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uppressAutoHyphens w:val="true"/>
              <w:spacing w:before="26" w:after="0"/>
              <w:ind w:start="4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Propriedade</w:t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26" w:after="0"/>
              <w:ind w:end="3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Valor</w:t>
            </w:r>
          </w:p>
        </w:tc>
      </w:tr>
      <w:tr>
        <w:trPr>
          <w:trHeight w:val="356" w:hRule="atLeast"/>
        </w:trPr>
        <w:tc>
          <w:tcPr>
            <w:tcW w:w="34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uppressAutoHyphens w:val="true"/>
              <w:spacing w:before="26" w:after="0"/>
              <w:ind w:start="4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Capacidade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térmica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[J/g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kern w:val="0"/>
                <w:sz w:val="24"/>
                <w:szCs w:val="22"/>
                <w:lang w:eastAsia="en-US" w:bidi="ar-SA"/>
              </w:rPr>
              <w:t>·</w:t>
            </w:r>
            <w:r>
              <w:rPr>
                <w:rFonts w:ascii="Microsoft Sans Serif" w:hAnsi="Microsoft Sans Seri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K]</w:t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26" w:after="0"/>
              <w:ind w:end="3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1,9</w:t>
            </w:r>
          </w:p>
        </w:tc>
      </w:tr>
      <w:tr>
        <w:trPr>
          <w:trHeight w:val="356" w:hRule="atLeast"/>
        </w:trPr>
        <w:tc>
          <w:tcPr>
            <w:tcW w:w="348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uppressAutoHyphens w:val="true"/>
              <w:spacing w:before="26" w:after="0"/>
              <w:ind w:start="4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Condutividade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térmica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[W/m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kern w:val="0"/>
                <w:sz w:val="24"/>
                <w:szCs w:val="22"/>
                <w:lang w:eastAsia="en-US" w:bidi="ar-SA"/>
              </w:rPr>
              <w:t>·</w:t>
            </w:r>
            <w:r>
              <w:rPr>
                <w:rFonts w:ascii="Microsoft Sans Serif" w:hAnsi="Microsoft Sans Seri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K]</w:t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26" w:after="0"/>
              <w:ind w:end="3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0,13</w:t>
            </w:r>
          </w:p>
        </w:tc>
      </w:tr>
    </w:tbl>
    <w:p>
      <w:pPr>
        <w:pStyle w:val="BodyText"/>
        <w:spacing w:before="192" w:after="0"/>
        <w:rPr/>
      </w:pPr>
      <w:r>
        <w:rPr/>
      </w:r>
    </w:p>
    <w:p>
      <w:pPr>
        <w:pStyle w:val="Heading2"/>
        <w:numPr>
          <w:ilvl w:val="1"/>
          <w:numId w:val="1"/>
        </w:numPr>
        <w:tabs>
          <w:tab w:val="clear" w:pos="720"/>
          <w:tab w:val="left" w:pos="477" w:leader="none"/>
        </w:tabs>
        <w:ind w:hanging="477" w:start="477"/>
        <w:rPr/>
      </w:pPr>
      <w:bookmarkStart w:id="4" w:name="Subseção_de_exemplo"/>
      <w:bookmarkEnd w:id="4"/>
      <w:r>
        <w:rPr/>
        <w:t>Subsecção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>
          <w:spacing w:val="-2"/>
        </w:rPr>
        <w:t>exemplo</w:t>
      </w:r>
    </w:p>
    <w:p>
      <w:pPr>
        <w:pStyle w:val="Heading2"/>
        <w:widowControl w:val="false"/>
        <w:numPr>
          <w:ilvl w:val="0"/>
          <w:numId w:val="0"/>
        </w:numPr>
        <w:tabs>
          <w:tab w:val="clear" w:pos="720"/>
          <w:tab w:val="left" w:pos="732" w:leader="none"/>
        </w:tabs>
        <w:suppressAutoHyphens w:val="true"/>
        <w:bidi w:val="0"/>
        <w:spacing w:before="0" w:after="0"/>
        <w:ind w:hanging="0" w:start="454" w:end="0"/>
        <w:jc w:val="start"/>
        <w:rPr>
          <w:spacing w:val="-2"/>
        </w:rPr>
      </w:pPr>
      <w:r>
        <w:rPr>
          <w:spacing w:val="-2"/>
        </w:rPr>
        <w:t xml:space="preserve">     </w:t>
      </w:r>
      <w:r>
        <w:rPr>
          <w:b w:val="false"/>
          <w:bCs w:val="false"/>
          <w:spacing w:val="-2"/>
        </w:rPr>
        <w:t xml:space="preserve">Texto de exemplo para subsecção. </w:t>
      </w:r>
    </w:p>
    <w:p>
      <w:pPr>
        <w:pStyle w:val="Heading2"/>
        <w:tabs>
          <w:tab w:val="clear" w:pos="720"/>
          <w:tab w:val="left" w:pos="477" w:leader="none"/>
        </w:tabs>
        <w:ind w:hanging="0" w:start="0"/>
        <w:rPr>
          <w:spacing w:val="-2"/>
        </w:rPr>
      </w:pPr>
      <w:r>
        <w:rPr>
          <w:spacing w:val="-2"/>
        </w:rPr>
      </w:r>
    </w:p>
    <w:p>
      <w:pPr>
        <w:pStyle w:val="Heading2"/>
        <w:tabs>
          <w:tab w:val="clear" w:pos="720"/>
          <w:tab w:val="left" w:pos="477" w:leader="none"/>
        </w:tabs>
        <w:ind w:hanging="0" w:start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8" w:leader="none"/>
        </w:tabs>
        <w:spacing w:before="237" w:after="0"/>
        <w:ind w:hanging="298" w:start="298"/>
        <w:rPr>
          <w:b/>
          <w:sz w:val="24"/>
        </w:rPr>
      </w:pPr>
      <w:bookmarkStart w:id="5" w:name="Metodologia"/>
      <w:bookmarkEnd w:id="5"/>
      <w:r>
        <w:rPr>
          <w:b/>
          <w:spacing w:val="-2"/>
          <w:sz w:val="24"/>
        </w:rPr>
        <w:t>METODOLOGIA</w:t>
      </w:r>
    </w:p>
    <w:p>
      <w:pPr>
        <w:pStyle w:val="BodyText"/>
        <w:spacing w:before="31" w:after="0"/>
        <w:rPr>
          <w:b/>
        </w:rPr>
      </w:pPr>
      <w:r>
        <w:rPr>
          <w:b/>
        </w:rPr>
      </w:r>
    </w:p>
    <w:p>
      <w:pPr>
        <w:pStyle w:val="BodyText"/>
        <w:spacing w:lineRule="auto" w:line="300"/>
        <w:ind w:firstLine="708" w:end="139"/>
        <w:jc w:val="both"/>
        <w:rPr/>
      </w:pPr>
      <w:r>
        <w:rPr/>
        <w:t>Texto da metodologia.</w:t>
      </w:r>
      <w:r>
        <w:rPr>
          <w:spacing w:val="40"/>
        </w:rPr>
        <w:t xml:space="preserve"> </w:t>
      </w:r>
      <w:r>
        <w:rPr/>
        <w:t xml:space="preserve">Equações devem ser referenciadas como Equação 1, se no ínicio do </w:t>
      </w:r>
      <w:r>
        <w:rPr>
          <w:spacing w:val="-2"/>
        </w:rPr>
        <w:t>parágrafo,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como</w:t>
      </w:r>
      <w:r>
        <w:rPr>
          <w:spacing w:val="-12"/>
        </w:rPr>
        <w:t xml:space="preserve"> </w:t>
      </w:r>
      <w:r>
        <w:rPr>
          <w:spacing w:val="-2"/>
        </w:rPr>
        <w:t>Eq.(1)</w:t>
      </w:r>
      <w:r>
        <w:rPr>
          <w:spacing w:val="-12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no</w:t>
      </w:r>
      <w:r>
        <w:rPr>
          <w:spacing w:val="-12"/>
        </w:rPr>
        <w:t xml:space="preserve"> </w:t>
      </w:r>
      <w:r>
        <w:rPr>
          <w:spacing w:val="-2"/>
        </w:rPr>
        <w:t>meio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texto.</w:t>
      </w:r>
      <w:r>
        <w:rPr>
          <w:spacing w:val="29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grandezas</w:t>
      </w:r>
      <w:r>
        <w:rPr>
          <w:spacing w:val="-12"/>
        </w:rPr>
        <w:t xml:space="preserve"> </w:t>
      </w:r>
      <w:r>
        <w:rPr>
          <w:spacing w:val="-2"/>
        </w:rPr>
        <w:t>físicas</w:t>
      </w:r>
      <w:r>
        <w:rPr>
          <w:spacing w:val="-12"/>
        </w:rPr>
        <w:t xml:space="preserve"> </w:t>
      </w:r>
      <w:r>
        <w:rPr>
          <w:spacing w:val="-2"/>
        </w:rPr>
        <w:t>apresentadas</w:t>
      </w:r>
      <w:r>
        <w:rPr>
          <w:spacing w:val="-12"/>
        </w:rPr>
        <w:t xml:space="preserve"> </w:t>
      </w:r>
      <w:r>
        <w:rPr>
          <w:spacing w:val="-2"/>
        </w:rPr>
        <w:t>devem</w:t>
      </w:r>
      <w:r>
        <w:rPr>
          <w:spacing w:val="-12"/>
        </w:rPr>
        <w:t xml:space="preserve"> </w:t>
      </w:r>
      <w:r>
        <w:rPr>
          <w:spacing w:val="-2"/>
        </w:rPr>
        <w:t>estar</w:t>
      </w:r>
      <w:r>
        <w:rPr>
          <w:spacing w:val="-12"/>
        </w:rPr>
        <w:t xml:space="preserve"> </w:t>
      </w:r>
      <w:r>
        <w:rPr>
          <w:spacing w:val="-2"/>
        </w:rPr>
        <w:t xml:space="preserve">conforme </w:t>
      </w:r>
      <w:r>
        <w:rPr/>
        <w:t>o Sistema Internacional de Unidades (kg, l, m, s, etc..)</w:t>
      </w:r>
    </w:p>
    <w:p>
      <w:pPr>
        <w:pStyle w:val="BodyText"/>
        <w:spacing w:before="4" w:after="0"/>
        <w:ind w:start="709"/>
        <w:jc w:val="both"/>
        <w:rPr/>
      </w:pPr>
      <w:r>
        <w:rPr>
          <w:spacing w:val="-2"/>
        </w:rPr>
        <w:t>Veja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exemplo</w:t>
      </w:r>
      <w:r>
        <w:rPr>
          <w:spacing w:val="-10"/>
        </w:rPr>
        <w:t xml:space="preserve"> </w:t>
      </w:r>
      <w:r>
        <w:rPr>
          <w:spacing w:val="-2"/>
        </w:rPr>
        <w:t>abaixo, conforme Eq.(1):</w:t>
      </w:r>
    </w:p>
    <w:p>
      <w:pPr>
        <w:pStyle w:val="BodyText"/>
        <w:spacing w:before="136" w:after="0"/>
        <w:rPr/>
      </w:pPr>
      <w:r>
        <w:rPr/>
      </w:r>
    </w:p>
    <w:p>
      <w:pPr>
        <w:pStyle w:val="BodyText"/>
        <w:tabs>
          <w:tab w:val="clear" w:pos="720"/>
          <w:tab w:val="left" w:pos="9359" w:leader="none"/>
        </w:tabs>
        <w:ind w:start="2380"/>
        <w:rPr/>
      </w:pPr>
      <w:r>
        <w:rPr>
          <w:rFonts w:eastAsia="Cambria" w:ascii="Cambria" w:hAnsi="Cambria"/>
          <w:w w:val="95"/>
        </w:rPr>
        <w:t>𝑧</w:t>
      </w:r>
      <w:r>
        <w:rPr>
          <w:rFonts w:eastAsia="Cambria" w:ascii="Cambria" w:hAnsi="Cambria"/>
          <w:spacing w:val="-3"/>
          <w:w w:val="95"/>
        </w:rPr>
        <w:t xml:space="preserve"> </w:t>
      </w:r>
      <w:r>
        <w:rPr>
          <w:rFonts w:eastAsia="Georgia" w:ascii="Georgia" w:hAnsi="Georgia"/>
          <w:w w:val="95"/>
        </w:rPr>
        <w:t>=</w:t>
      </w:r>
      <w:r>
        <w:rPr>
          <w:rFonts w:eastAsia="Georgia" w:ascii="Georgia" w:hAnsi="Georgia"/>
          <w:spacing w:val="17"/>
        </w:rPr>
        <w:t xml:space="preserve"> </w:t>
      </w:r>
      <w:r>
        <w:rPr>
          <w:rFonts w:eastAsia="Cambria" w:ascii="Cambria" w:hAnsi="Cambria"/>
          <w:w w:val="90"/>
        </w:rPr>
        <w:t>𝑓</w:t>
      </w:r>
      <w:r>
        <w:rPr>
          <w:rFonts w:eastAsia="Cambria" w:ascii="Cambria" w:hAnsi="Cambria"/>
          <w:spacing w:val="-2"/>
          <w:w w:val="90"/>
        </w:rPr>
        <w:t xml:space="preserve"> </w:t>
      </w:r>
      <w:r>
        <w:rPr>
          <w:rFonts w:eastAsia="Microsoft Sans Serif" w:ascii="Microsoft Sans Serif" w:hAnsi="Microsoft Sans Serif"/>
          <w:w w:val="95"/>
        </w:rPr>
        <w:t>(</w:t>
      </w:r>
      <w:r>
        <w:rPr>
          <w:rFonts w:eastAsia="Cambria" w:ascii="Cambria" w:hAnsi="Cambria"/>
          <w:w w:val="95"/>
        </w:rPr>
        <w:t>𝑧</w:t>
      </w:r>
      <w:r>
        <w:rPr>
          <w:w w:val="95"/>
        </w:rPr>
        <w:t>0</w:t>
      </w:r>
      <w:r>
        <w:rPr>
          <w:rFonts w:eastAsia="Microsoft Sans Serif" w:ascii="Microsoft Sans Serif" w:hAnsi="Microsoft Sans Serif"/>
          <w:w w:val="95"/>
        </w:rPr>
        <w:t>)</w:t>
      </w:r>
      <w:r>
        <w:rPr>
          <w:rFonts w:eastAsia="Microsoft Sans Serif" w:ascii="Microsoft Sans Serif" w:hAnsi="Microsoft Sans Serif"/>
          <w:spacing w:val="-5"/>
          <w:w w:val="95"/>
        </w:rPr>
        <w:t xml:space="preserve"> </w:t>
      </w:r>
      <w:r>
        <w:rPr>
          <w:rFonts w:eastAsia="Microsoft Sans Serif" w:ascii="Microsoft Sans Serif" w:hAnsi="Microsoft Sans Serif"/>
          <w:w w:val="95"/>
        </w:rPr>
        <w:t>+</w:t>
      </w:r>
      <w:r>
        <w:rPr>
          <w:rFonts w:eastAsia="Microsoft Sans Serif" w:ascii="Microsoft Sans Serif" w:hAnsi="Microsoft Sans Serif"/>
          <w:spacing w:val="-13"/>
          <w:w w:val="95"/>
        </w:rPr>
        <w:t xml:space="preserve"> </w:t>
      </w:r>
      <w:r>
        <w:rPr>
          <w:w w:val="95"/>
        </w:rPr>
        <w:t>0</w:t>
      </w:r>
      <w:r>
        <w:rPr>
          <w:rFonts w:eastAsia="Cambria" w:ascii="Cambria" w:hAnsi="Cambria"/>
          <w:w w:val="95"/>
        </w:rPr>
        <w:t>.</w:t>
      </w:r>
      <w:r>
        <w:rPr>
          <w:w w:val="95"/>
        </w:rPr>
        <w:t>768</w:t>
      </w:r>
      <w:r>
        <w:rPr>
          <w:spacing w:val="-26"/>
          <w:w w:val="95"/>
        </w:rPr>
        <w:t xml:space="preserve"> </w:t>
      </w:r>
      <w:r>
        <w:rPr>
          <w:rFonts w:eastAsia="Cambria" w:ascii="Cambria" w:hAnsi="Cambria"/>
          <w:w w:val="95"/>
        </w:rPr>
        <w:t>𝑗</w:t>
      </w:r>
      <w:r>
        <w:rPr>
          <w:rFonts w:eastAsia="Cambria" w:ascii="Cambria" w:hAnsi="Cambria"/>
          <w:spacing w:val="14"/>
        </w:rPr>
        <w:t xml:space="preserve"> </w:t>
      </w:r>
      <w:r>
        <w:rPr>
          <w:rFonts w:eastAsia="Microsoft Sans Serif" w:ascii="Microsoft Sans Serif" w:hAnsi="Microsoft Sans Serif"/>
          <w:w w:val="95"/>
        </w:rPr>
        <w:t>·</w:t>
      </w:r>
      <w:r>
        <w:rPr>
          <w:rFonts w:eastAsia="Microsoft Sans Serif" w:ascii="Microsoft Sans Serif" w:hAnsi="Microsoft Sans Serif"/>
          <w:spacing w:val="-5"/>
          <w:w w:val="95"/>
        </w:rPr>
        <w:t xml:space="preserve"> </w:t>
      </w:r>
      <w:r>
        <w:rPr>
          <w:rFonts w:eastAsia="Cambria" w:ascii="Cambria" w:hAnsi="Cambria"/>
          <w:w w:val="95"/>
        </w:rPr>
        <w:t>𝑅</w:t>
      </w:r>
      <w:r>
        <w:rPr>
          <w:rFonts w:eastAsia="Cambria" w:ascii="Cambria" w:hAnsi="Cambria"/>
          <w:spacing w:val="-8"/>
          <w:w w:val="95"/>
        </w:rPr>
        <w:t xml:space="preserve"> </w:t>
      </w:r>
      <w:r>
        <w:rPr>
          <w:rFonts w:eastAsia="Cambria" w:ascii="Cambria" w:hAnsi="Cambria"/>
          <w:w w:val="90"/>
        </w:rPr>
        <w:t>𝑓</w:t>
      </w:r>
      <w:r>
        <w:rPr>
          <w:rFonts w:eastAsia="Cambria" w:ascii="Cambria" w:hAnsi="Cambria"/>
          <w:spacing w:val="-2"/>
          <w:w w:val="90"/>
        </w:rPr>
        <w:t xml:space="preserve"> </w:t>
      </w:r>
      <w:r>
        <w:rPr>
          <w:rFonts w:eastAsia="Microsoft Sans Serif" w:ascii="Microsoft Sans Serif" w:hAnsi="Microsoft Sans Serif"/>
          <w:w w:val="95"/>
        </w:rPr>
        <w:t>(</w:t>
      </w:r>
      <w:r>
        <w:rPr>
          <w:rFonts w:eastAsia="Microsoft Sans Serif" w:ascii="Microsoft Sans Serif" w:hAnsi="Microsoft Sans Serif"/>
          <w:spacing w:val="-12"/>
          <w:w w:val="95"/>
        </w:rPr>
        <w:t xml:space="preserve"> </w:t>
      </w:r>
      <w:r>
        <w:rPr>
          <w:rFonts w:eastAsia="Cambria" w:ascii="Cambria" w:hAnsi="Cambria"/>
          <w:w w:val="90"/>
        </w:rPr>
        <w:t>𝑓</w:t>
      </w:r>
      <w:r>
        <w:rPr>
          <w:rFonts w:eastAsia="Cambria" w:ascii="Cambria" w:hAnsi="Cambria"/>
          <w:spacing w:val="-8"/>
          <w:w w:val="90"/>
        </w:rPr>
        <w:t xml:space="preserve"> </w:t>
      </w:r>
      <w:r>
        <w:rPr>
          <w:rFonts w:eastAsia="Microsoft Sans Serif" w:ascii="Microsoft Sans Serif" w:hAnsi="Microsoft Sans Serif"/>
          <w:w w:val="95"/>
        </w:rPr>
        <w:t>)</w:t>
      </w:r>
      <w:r>
        <w:rPr>
          <w:rFonts w:eastAsia="Microsoft Sans Serif" w:ascii="Microsoft Sans Serif" w:hAnsi="Microsoft Sans Serif"/>
          <w:spacing w:val="-5"/>
          <w:w w:val="95"/>
        </w:rPr>
        <w:t xml:space="preserve"> </w:t>
      </w:r>
      <w:r>
        <w:rPr>
          <w:rFonts w:eastAsia="Microsoft Sans Serif" w:ascii="Microsoft Sans Serif" w:hAnsi="Microsoft Sans Serif"/>
          <w:w w:val="95"/>
        </w:rPr>
        <w:t>−</w:t>
      </w:r>
      <w:r>
        <w:rPr>
          <w:rFonts w:eastAsia="Microsoft Sans Serif" w:ascii="Microsoft Sans Serif" w:hAnsi="Microsoft Sans Serif"/>
          <w:spacing w:val="-13"/>
          <w:w w:val="95"/>
        </w:rPr>
        <w:t xml:space="preserve"> </w:t>
      </w:r>
      <w:r>
        <w:rPr>
          <w:w w:val="95"/>
        </w:rPr>
        <w:t>0</w:t>
      </w:r>
      <w:r>
        <w:rPr>
          <w:rFonts w:eastAsia="Cambria" w:ascii="Cambria" w:hAnsi="Cambria"/>
          <w:w w:val="95"/>
        </w:rPr>
        <w:t>.</w:t>
      </w:r>
      <w:r>
        <w:rPr>
          <w:w w:val="95"/>
        </w:rPr>
        <w:t>511</w:t>
      </w:r>
      <w:r>
        <w:rPr>
          <w:spacing w:val="-26"/>
          <w:w w:val="95"/>
        </w:rPr>
        <w:t xml:space="preserve"> </w:t>
      </w:r>
      <w:r>
        <w:rPr>
          <w:rFonts w:eastAsia="Cambria" w:ascii="Cambria" w:hAnsi="Cambria"/>
          <w:w w:val="95"/>
        </w:rPr>
        <w:t>𝑗</w:t>
      </w:r>
      <w:r>
        <w:rPr>
          <w:rFonts w:eastAsia="Cambria" w:ascii="Cambria" w:hAnsi="Cambria"/>
          <w:spacing w:val="13"/>
        </w:rPr>
        <w:t xml:space="preserve"> </w:t>
      </w:r>
      <w:r>
        <w:rPr>
          <w:rFonts w:eastAsia="Microsoft Sans Serif" w:ascii="Microsoft Sans Serif" w:hAnsi="Microsoft Sans Serif"/>
          <w:w w:val="95"/>
        </w:rPr>
        <w:t>·</w:t>
      </w:r>
      <w:r>
        <w:rPr>
          <w:rFonts w:eastAsia="Microsoft Sans Serif" w:ascii="Microsoft Sans Serif" w:hAnsi="Microsoft Sans Serif"/>
          <w:spacing w:val="-4"/>
          <w:w w:val="95"/>
        </w:rPr>
        <w:t xml:space="preserve"> </w:t>
      </w:r>
      <w:r>
        <w:rPr>
          <w:rFonts w:eastAsia="Cambria" w:ascii="Cambria" w:hAnsi="Cambria"/>
          <w:w w:val="95"/>
        </w:rPr>
        <w:t>𝑅</w:t>
      </w:r>
      <w:r>
        <w:rPr>
          <w:rFonts w:eastAsia="Cambria" w:ascii="Cambria" w:hAnsi="Cambria"/>
          <w:spacing w:val="-9"/>
          <w:w w:val="95"/>
        </w:rPr>
        <w:t xml:space="preserve"> </w:t>
      </w:r>
      <w:r>
        <w:rPr>
          <w:rFonts w:eastAsia="Cambria" w:ascii="Cambria" w:hAnsi="Cambria"/>
          <w:w w:val="90"/>
        </w:rPr>
        <w:t>𝑓</w:t>
      </w:r>
      <w:r>
        <w:rPr>
          <w:rFonts w:eastAsia="Cambria" w:ascii="Cambria" w:hAnsi="Cambria"/>
          <w:spacing w:val="-2"/>
          <w:w w:val="90"/>
        </w:rPr>
        <w:t xml:space="preserve"> </w:t>
      </w:r>
      <w:r>
        <w:rPr>
          <w:rFonts w:eastAsia="Microsoft Sans Serif" w:ascii="Microsoft Sans Serif" w:hAnsi="Microsoft Sans Serif"/>
          <w:w w:val="95"/>
        </w:rPr>
        <w:t>(</w:t>
      </w:r>
      <w:r>
        <w:rPr>
          <w:rFonts w:eastAsia="Microsoft Sans Serif" w:ascii="Microsoft Sans Serif" w:hAnsi="Microsoft Sans Serif"/>
          <w:spacing w:val="-13"/>
          <w:w w:val="95"/>
        </w:rPr>
        <w:t xml:space="preserve"> </w:t>
      </w:r>
      <w:r>
        <w:rPr>
          <w:rFonts w:eastAsia="Cambria" w:ascii="Cambria" w:hAnsi="Cambria"/>
          <w:w w:val="90"/>
        </w:rPr>
        <w:t>𝑓</w:t>
      </w:r>
      <w:r>
        <w:rPr>
          <w:rFonts w:eastAsia="Cambria" w:ascii="Cambria" w:hAnsi="Cambria"/>
          <w:spacing w:val="-8"/>
          <w:w w:val="90"/>
        </w:rPr>
        <w:t xml:space="preserve"> </w:t>
      </w:r>
      <w:r>
        <w:rPr>
          <w:rFonts w:eastAsia="Microsoft Sans Serif" w:ascii="Microsoft Sans Serif" w:hAnsi="Microsoft Sans Serif"/>
          <w:spacing w:val="-2"/>
          <w:w w:val="95"/>
        </w:rPr>
        <w:t>)</w:t>
      </w:r>
      <w:r>
        <w:rPr>
          <w:spacing w:val="-2"/>
          <w:w w:val="95"/>
        </w:rPr>
        <w:t>0</w:t>
      </w:r>
      <w:r>
        <w:rPr>
          <w:rFonts w:eastAsia="Cambria" w:ascii="Cambria" w:hAnsi="Cambria"/>
          <w:spacing w:val="-2"/>
          <w:w w:val="95"/>
        </w:rPr>
        <w:t>.</w:t>
      </w:r>
      <w:r>
        <w:rPr>
          <w:spacing w:val="-2"/>
          <w:w w:val="95"/>
        </w:rPr>
        <w:t>75</w:t>
      </w:r>
      <w:r>
        <w:rPr/>
        <w:tab/>
      </w:r>
      <w:r>
        <w:rPr>
          <w:spacing w:val="-5"/>
          <w:w w:val="95"/>
        </w:rPr>
        <w:t>(1)</w:t>
      </w:r>
    </w:p>
    <w:p>
      <w:pPr>
        <w:pStyle w:val="BodyText"/>
        <w:spacing w:before="230" w:after="0"/>
        <w:rPr/>
      </w:pPr>
      <w:r>
        <w:rPr>
          <w:spacing w:val="-2"/>
        </w:rPr>
        <w:t>onde:</w:t>
      </w:r>
    </w:p>
    <w:p>
      <w:pPr>
        <w:pStyle w:val="BodyText"/>
        <w:spacing w:before="66" w:after="0"/>
        <w:ind w:start="6"/>
        <w:rPr/>
      </w:pPr>
      <w:r>
        <w:rPr>
          <w:rFonts w:eastAsia="Cambria" w:ascii="Cambria" w:hAnsi="Cambria"/>
        </w:rPr>
        <w:t>𝑧</w:t>
      </w:r>
      <w:r>
        <w:rPr>
          <w:rFonts w:eastAsia="Cambria" w:ascii="Cambria" w:hAnsi="Cambria"/>
          <w:spacing w:val="2"/>
        </w:rPr>
        <w:t xml:space="preserve"> </w:t>
      </w:r>
      <w:r>
        <w:rPr/>
        <w:t>representa</w:t>
      </w:r>
      <w:r>
        <w:rPr>
          <w:spacing w:val="-12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impedância</w:t>
      </w:r>
      <w:r>
        <w:rPr>
          <w:spacing w:val="-12"/>
        </w:rPr>
        <w:t xml:space="preserve"> </w:t>
      </w:r>
      <w:r>
        <w:rPr/>
        <w:t>final</w:t>
      </w:r>
      <w:r>
        <w:rPr>
          <w:spacing w:val="-11"/>
        </w:rPr>
        <w:t xml:space="preserve"> </w:t>
      </w:r>
      <w:r>
        <w:rPr/>
        <w:t>calculada</w:t>
      </w:r>
      <w:r>
        <w:rPr>
          <w:spacing w:val="-11"/>
        </w:rPr>
        <w:t xml:space="preserve"> </w:t>
      </w:r>
      <w:r>
        <w:rPr/>
        <w:t>no</w:t>
      </w:r>
      <w:r>
        <w:rPr>
          <w:spacing w:val="-12"/>
        </w:rPr>
        <w:t xml:space="preserve"> </w:t>
      </w:r>
      <w:r>
        <w:rPr>
          <w:spacing w:val="-2"/>
        </w:rPr>
        <w:t>sistema;</w:t>
      </w:r>
    </w:p>
    <w:p>
      <w:pPr>
        <w:pStyle w:val="BodyText"/>
        <w:spacing w:before="65" w:after="0"/>
        <w:ind w:start="42"/>
        <w:rPr/>
      </w:pPr>
      <w:r>
        <w:rPr>
          <w:rFonts w:eastAsia="Cambria" w:ascii="Cambria" w:hAnsi="Cambria"/>
          <w:w w:val="90"/>
        </w:rPr>
        <w:t>𝑓</w:t>
      </w:r>
      <w:r>
        <w:rPr>
          <w:rFonts w:eastAsia="Cambria" w:ascii="Cambria" w:hAnsi="Cambria"/>
          <w:spacing w:val="-6"/>
          <w:w w:val="90"/>
        </w:rPr>
        <w:t xml:space="preserve"> </w:t>
      </w:r>
      <w:r>
        <w:rPr>
          <w:rFonts w:eastAsia="Microsoft Sans Serif" w:ascii="Microsoft Sans Serif" w:hAnsi="Microsoft Sans Serif"/>
        </w:rPr>
        <w:t>(</w:t>
      </w:r>
      <w:r>
        <w:rPr>
          <w:rFonts w:eastAsia="Cambria" w:ascii="Cambria" w:hAnsi="Cambria"/>
        </w:rPr>
        <w:t>𝑧</w:t>
      </w:r>
      <w:r>
        <w:rPr/>
        <w:t>0</w:t>
      </w:r>
      <w:r>
        <w:rPr>
          <w:rFonts w:eastAsia="Microsoft Sans Serif" w:ascii="Microsoft Sans Serif" w:hAnsi="Microsoft Sans Serif"/>
        </w:rPr>
        <w:t>)</w:t>
      </w:r>
      <w:r>
        <w:rPr>
          <w:rFonts w:eastAsia="Microsoft Sans Serif" w:ascii="Microsoft Sans Serif" w:hAnsi="Microsoft Sans Serif"/>
          <w:spacing w:val="-8"/>
        </w:rPr>
        <w:t xml:space="preserve"> </w:t>
      </w:r>
      <w:r>
        <w:rPr/>
        <w:t>é</w:t>
      </w:r>
      <w:r>
        <w:rPr>
          <w:spacing w:val="-13"/>
        </w:rPr>
        <w:t xml:space="preserve"> </w:t>
      </w:r>
      <w:r>
        <w:rPr/>
        <w:t>a</w:t>
      </w:r>
      <w:r>
        <w:rPr>
          <w:spacing w:val="-14"/>
        </w:rPr>
        <w:t xml:space="preserve"> </w:t>
      </w:r>
      <w:r>
        <w:rPr/>
        <w:t>função</w:t>
      </w:r>
      <w:r>
        <w:rPr>
          <w:spacing w:val="-13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transferência</w:t>
      </w:r>
      <w:r>
        <w:rPr>
          <w:spacing w:val="-13"/>
        </w:rPr>
        <w:t xml:space="preserve"> </w:t>
      </w:r>
      <w:r>
        <w:rPr>
          <w:spacing w:val="-2"/>
        </w:rPr>
        <w:t>base;</w:t>
      </w:r>
    </w:p>
    <w:p>
      <w:pPr>
        <w:pStyle w:val="BodyText"/>
        <w:spacing w:before="65" w:after="0"/>
        <w:ind w:start="11"/>
        <w:rPr/>
      </w:pPr>
      <w:r>
        <w:rPr>
          <w:rFonts w:eastAsia="Cambria" w:ascii="Cambria" w:hAnsi="Cambria"/>
        </w:rPr>
        <w:t>𝑅</w:t>
      </w:r>
      <w:r>
        <w:rPr>
          <w:rFonts w:eastAsia="Cambria" w:ascii="Cambria" w:hAnsi="Cambria"/>
          <w:spacing w:val="-14"/>
        </w:rPr>
        <w:t xml:space="preserve"> </w:t>
      </w:r>
      <w:r>
        <w:rPr>
          <w:rFonts w:eastAsia="Cambria" w:ascii="Cambria" w:hAnsi="Cambria"/>
          <w:w w:val="90"/>
        </w:rPr>
        <w:t>𝑓</w:t>
      </w:r>
      <w:r>
        <w:rPr>
          <w:rFonts w:eastAsia="Cambria" w:ascii="Cambria" w:hAnsi="Cambria"/>
          <w:spacing w:val="29"/>
        </w:rPr>
        <w:t xml:space="preserve"> </w:t>
      </w:r>
      <w:r>
        <w:rPr/>
        <w:t>é</w:t>
      </w:r>
      <w:r>
        <w:rPr>
          <w:spacing w:val="-12"/>
        </w:rPr>
        <w:t xml:space="preserve"> </w:t>
      </w:r>
      <w:r>
        <w:rPr/>
        <w:t>o</w:t>
      </w:r>
      <w:r>
        <w:rPr>
          <w:spacing w:val="-11"/>
        </w:rPr>
        <w:t xml:space="preserve"> </w:t>
      </w:r>
      <w:r>
        <w:rPr/>
        <w:t>fator</w:t>
      </w:r>
      <w:r>
        <w:rPr>
          <w:spacing w:val="-12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resistência</w:t>
      </w:r>
      <w:r>
        <w:rPr>
          <w:spacing w:val="-12"/>
        </w:rPr>
        <w:t xml:space="preserve"> </w:t>
      </w:r>
      <w:r>
        <w:rPr/>
        <w:t>do</w:t>
      </w:r>
      <w:r>
        <w:rPr>
          <w:spacing w:val="-12"/>
        </w:rPr>
        <w:t xml:space="preserve"> </w:t>
      </w:r>
      <w:r>
        <w:rPr>
          <w:spacing w:val="-2"/>
        </w:rPr>
        <w:t>material.</w:t>
      </w:r>
    </w:p>
    <w:p>
      <w:pPr>
        <w:pStyle w:val="BodyText"/>
        <w:spacing w:before="64" w:after="0"/>
        <w:ind w:start="32"/>
        <w:rPr/>
      </w:pPr>
      <w:r>
        <w:rPr>
          <w:rFonts w:eastAsia="Cambria" w:ascii="Cambria" w:hAnsi="Cambria"/>
        </w:rPr>
        <w:t>𝑗</w:t>
      </w:r>
      <w:r>
        <w:rPr>
          <w:rFonts w:eastAsia="Cambria" w:ascii="Cambria" w:hAnsi="Cambria"/>
          <w:spacing w:val="18"/>
        </w:rPr>
        <w:t xml:space="preserve"> </w:t>
      </w:r>
      <w:bookmarkStart w:id="6" w:name="Resultados"/>
      <w:bookmarkEnd w:id="6"/>
      <w:r>
        <w:rPr/>
        <w:t>é</w:t>
      </w:r>
      <w:r>
        <w:rPr>
          <w:spacing w:val="-8"/>
        </w:rPr>
        <w:t xml:space="preserve"> </w:t>
      </w:r>
      <w:r>
        <w:rPr/>
        <w:t>o</w:t>
      </w:r>
      <w:r>
        <w:rPr>
          <w:spacing w:val="-8"/>
        </w:rPr>
        <w:t xml:space="preserve"> </w:t>
      </w:r>
      <w:r>
        <w:rPr/>
        <w:t>operador</w:t>
      </w:r>
      <w:r>
        <w:rPr>
          <w:spacing w:val="-8"/>
        </w:rPr>
        <w:t xml:space="preserve"> </w:t>
      </w:r>
      <w:r>
        <w:rPr>
          <w:spacing w:val="-2"/>
        </w:rPr>
        <w:t>imaginário.</w:t>
      </w:r>
    </w:p>
    <w:p>
      <w:pPr>
        <w:pStyle w:val="BodyText"/>
        <w:spacing w:before="166" w:after="0"/>
        <w:rPr/>
      </w:pPr>
      <w:r>
        <w:rPr/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298" w:leader="none"/>
        </w:tabs>
        <w:ind w:hanging="298" w:start="298"/>
        <w:rPr/>
      </w:pPr>
      <w:r>
        <w:rPr>
          <w:spacing w:val="-2"/>
        </w:rPr>
        <w:t>RESULTADOS</w:t>
      </w:r>
    </w:p>
    <w:p>
      <w:pPr>
        <w:pStyle w:val="BodyText"/>
        <w:spacing w:before="31" w:after="0"/>
        <w:rPr>
          <w:b/>
        </w:rPr>
      </w:pPr>
      <w:r>
        <w:rPr>
          <w:b/>
        </w:rPr>
      </w:r>
    </w:p>
    <w:p>
      <w:pPr>
        <w:pStyle w:val="BodyText"/>
        <w:ind w:start="709"/>
        <w:rPr/>
      </w:pPr>
      <w:bookmarkStart w:id="7" w:name="Conclusão"/>
      <w:bookmarkEnd w:id="7"/>
      <w:r>
        <w:rPr>
          <w:spacing w:val="-2"/>
        </w:rPr>
        <w:t>Texto</w:t>
      </w:r>
      <w:r>
        <w:rPr>
          <w:spacing w:val="-13"/>
        </w:rPr>
        <w:t xml:space="preserve"> </w:t>
      </w:r>
      <w:r>
        <w:rPr>
          <w:spacing w:val="-2"/>
        </w:rPr>
        <w:t>dos</w:t>
      </w:r>
      <w:r>
        <w:rPr>
          <w:spacing w:val="-12"/>
        </w:rPr>
        <w:t xml:space="preserve"> </w:t>
      </w:r>
      <w:r>
        <w:rPr>
          <w:spacing w:val="-2"/>
        </w:rPr>
        <w:t>resultados.</w:t>
      </w:r>
    </w:p>
    <w:p>
      <w:pPr>
        <w:pStyle w:val="BodyText"/>
        <w:spacing w:before="166" w:after="0"/>
        <w:rPr/>
      </w:pPr>
      <w:r>
        <w:rPr/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298" w:leader="none"/>
        </w:tabs>
        <w:spacing w:before="1" w:after="0"/>
        <w:ind w:hanging="298" w:start="298"/>
        <w:rPr/>
      </w:pPr>
      <w:r>
        <w:rPr>
          <w:spacing w:val="-2"/>
        </w:rPr>
        <w:t>CONCLUSÃO</w:t>
      </w:r>
    </w:p>
    <w:p>
      <w:pPr>
        <w:pStyle w:val="BodyText"/>
        <w:spacing w:before="30" w:after="0"/>
        <w:rPr>
          <w:b/>
        </w:rPr>
      </w:pPr>
      <w:r>
        <w:rPr>
          <w:b/>
        </w:rPr>
      </w:r>
    </w:p>
    <w:p>
      <w:pPr>
        <w:pStyle w:val="BodyText"/>
        <w:ind w:start="709"/>
        <w:rPr/>
      </w:pPr>
      <w:bookmarkStart w:id="8" w:name="Agradecimentos"/>
      <w:bookmarkEnd w:id="8"/>
      <w:r>
        <w:rPr>
          <w:spacing w:val="-2"/>
        </w:rPr>
        <w:t>Texto</w:t>
      </w:r>
      <w:r>
        <w:rPr>
          <w:spacing w:val="-13"/>
        </w:rPr>
        <w:t xml:space="preserve"> </w:t>
      </w:r>
      <w:r>
        <w:rPr>
          <w:spacing w:val="-2"/>
        </w:rPr>
        <w:t>da</w:t>
      </w:r>
      <w:r>
        <w:rPr>
          <w:spacing w:val="-13"/>
        </w:rPr>
        <w:t xml:space="preserve"> </w:t>
      </w:r>
      <w:r>
        <w:rPr>
          <w:spacing w:val="-2"/>
        </w:rPr>
        <w:t>conclusão.</w:t>
      </w:r>
    </w:p>
    <w:p>
      <w:pPr>
        <w:pStyle w:val="BodyText"/>
        <w:spacing w:before="167" w:after="0"/>
        <w:rPr/>
      </w:pPr>
      <w:r>
        <w:rPr/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298" w:leader="none"/>
        </w:tabs>
        <w:ind w:hanging="298" w:start="298"/>
        <w:rPr>
          <w:spacing w:val="-2"/>
        </w:rPr>
      </w:pPr>
      <w:r>
        <w:rPr>
          <w:spacing w:val="-2"/>
        </w:rPr>
        <w:t>AGRADECIMENTOS</w:t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298" w:leader="none"/>
        </w:tabs>
        <w:ind w:hanging="0" w:start="0"/>
        <w:rPr>
          <w:spacing w:val="-2"/>
        </w:rPr>
      </w:pPr>
      <w:r>
        <w:rPr>
          <w:spacing w:val="-2"/>
        </w:rPr>
        <w:t xml:space="preserve">  </w:t>
      </w:r>
      <w:r>
        <w:rPr>
          <w:spacing w:val="-2"/>
        </w:rPr>
        <w:tab/>
        <w:tab/>
      </w:r>
      <w:r>
        <w:rPr>
          <w:b w:val="false"/>
          <w:bCs w:val="false"/>
          <w:spacing w:val="-2"/>
        </w:rPr>
        <w:t>Texto destinado aos agradecimentos.</w:t>
      </w:r>
    </w:p>
    <w:p>
      <w:pPr>
        <w:pStyle w:val="Heading2"/>
        <w:tabs>
          <w:tab w:val="clear" w:pos="720"/>
          <w:tab w:val="left" w:pos="298" w:leader="none"/>
        </w:tabs>
        <w:ind w:hanging="298" w:start="298"/>
        <w:rPr>
          <w:spacing w:val="-2"/>
        </w:rPr>
      </w:pPr>
      <w:r>
        <w:rPr>
          <w:spacing w:val="-2"/>
        </w:rPr>
      </w:r>
    </w:p>
    <w:p>
      <w:pPr>
        <w:pStyle w:val="Heading2"/>
        <w:tabs>
          <w:tab w:val="clear" w:pos="720"/>
          <w:tab w:val="left" w:pos="298" w:leader="none"/>
        </w:tabs>
        <w:ind w:hanging="298" w:start="298"/>
        <w:rPr>
          <w:spacing w:val="-2"/>
        </w:rPr>
      </w:pPr>
      <w:r>
        <w:rPr>
          <w:spacing w:val="-2"/>
        </w:rPr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298" w:leader="none"/>
        </w:tabs>
        <w:ind w:hanging="298" w:start="298"/>
        <w:rPr>
          <w:spacing w:val="-2"/>
        </w:rPr>
      </w:pPr>
      <w:r>
        <w:rPr>
          <w:spacing w:val="-2"/>
        </w:rPr>
        <w:t>REFERÊNCIAS</w:t>
      </w:r>
    </w:p>
    <w:p>
      <w:pPr>
        <w:pStyle w:val="BodyText"/>
        <w:numPr>
          <w:ilvl w:val="0"/>
          <w:numId w:val="0"/>
        </w:numPr>
        <w:tabs>
          <w:tab w:val="clear" w:pos="720"/>
          <w:tab w:val="left" w:pos="298" w:leader="none"/>
        </w:tabs>
        <w:ind w:hanging="0" w:start="0"/>
        <w:rPr>
          <w:b w:val="false"/>
          <w:bCs w:val="false"/>
          <w:spacing w:val="-2"/>
        </w:rPr>
      </w:pPr>
      <w:r>
        <w:rPr>
          <w:b w:val="false"/>
          <w:bCs w:val="false"/>
          <w:spacing w:val="-2"/>
        </w:rPr>
        <w:t>ALMEIDA, Carlos; SANTOS, Bruno. Inteligência Artificial na Educação: Uma Revisão. Revista Brasileira de Informática, v. 15, n. 3, p. 45-60, 2023.</w:t>
      </w:r>
    </w:p>
    <w:p>
      <w:pPr>
        <w:pStyle w:val="BodyText"/>
        <w:tabs>
          <w:tab w:val="clear" w:pos="720"/>
          <w:tab w:val="left" w:pos="298" w:leader="none"/>
        </w:tabs>
        <w:spacing w:before="0" w:after="283"/>
        <w:rPr>
          <w:b w:val="false"/>
          <w:bCs w:val="false"/>
          <w:spacing w:val="-2"/>
        </w:rPr>
      </w:pPr>
      <w:r>
        <w:rPr>
          <w:b w:val="false"/>
          <w:bCs w:val="false"/>
          <w:spacing w:val="-2"/>
        </w:rPr>
        <w:t>BRASIL. Diretrizes Curriculares Nacionais. Brasília, DF: Ministério da Educação, 2020.</w:t>
      </w:r>
    </w:p>
    <w:p>
      <w:pPr>
        <w:pStyle w:val="BodyText"/>
        <w:tabs>
          <w:tab w:val="clear" w:pos="720"/>
          <w:tab w:val="left" w:pos="298" w:leader="none"/>
        </w:tabs>
        <w:spacing w:before="0" w:after="283"/>
        <w:rPr>
          <w:b w:val="false"/>
          <w:bCs w:val="false"/>
          <w:spacing w:val="-2"/>
        </w:rPr>
      </w:pPr>
      <w:r>
        <w:rPr>
          <w:b w:val="false"/>
          <w:bCs w:val="false"/>
          <w:spacing w:val="-2"/>
        </w:rPr>
        <w:t>COSTA, Ana Beatriz. Fundamentos da Computação. 2. ed. São Paulo, SP: Editora Nova, 2021.</w:t>
      </w:r>
    </w:p>
    <w:p>
      <w:pPr>
        <w:pStyle w:val="BodyText"/>
        <w:tabs>
          <w:tab w:val="clear" w:pos="720"/>
          <w:tab w:val="left" w:pos="298" w:leader="none"/>
        </w:tabs>
        <w:spacing w:before="0" w:after="283"/>
        <w:rPr>
          <w:b w:val="false"/>
          <w:bCs w:val="false"/>
          <w:spacing w:val="-2"/>
        </w:rPr>
      </w:pPr>
      <w:r>
        <w:rPr>
          <w:b w:val="false"/>
          <w:bCs w:val="false"/>
          <w:spacing w:val="-2"/>
        </w:rPr>
        <w:t>OLIVEIRA, Fernando. Novas Abordagens em Engenharia de Software. In: SIMPÓSIO BRASILEIRO DE ENGENHARIA DE SOFTWARE, 2022, Rio de Janeiro. Anais... Rio de Janeiro, RJ: Sociedade Brasileira de Computação, 2022. p. 112-125.</w:t>
      </w:r>
    </w:p>
    <w:p>
      <w:pPr>
        <w:pStyle w:val="BodyText"/>
        <w:tabs>
          <w:tab w:val="clear" w:pos="720"/>
          <w:tab w:val="left" w:pos="298" w:leader="none"/>
        </w:tabs>
        <w:spacing w:before="0" w:after="283"/>
        <w:rPr>
          <w:b/>
        </w:rPr>
      </w:pPr>
      <w:r>
        <w:rPr/>
      </w:r>
    </w:p>
    <w:sectPr>
      <w:type w:val="continuous"/>
      <w:pgSz w:w="11906" w:h="16838"/>
      <w:pgMar w:left="1133" w:right="992" w:gutter="0" w:header="0" w:top="850" w:footer="546" w:bottom="739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icrosoft Sans Serif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Georgi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2" behindDoc="1" locked="0" layoutInCell="0" allowOverlap="1" wp14:anchorId="10FAE400">
              <wp:simplePos x="0" y="0"/>
              <wp:positionH relativeFrom="page">
                <wp:posOffset>720090</wp:posOffset>
              </wp:positionH>
              <wp:positionV relativeFrom="paragraph">
                <wp:posOffset>198755</wp:posOffset>
              </wp:positionV>
              <wp:extent cx="6120130" cy="44450"/>
              <wp:effectExtent l="0" t="0" r="0" b="0"/>
              <wp:wrapTight wrapText="left">
                <wp:wrapPolygon edited="0">
                  <wp:start x="21600" y="0"/>
                  <wp:lineTo x="0" y="0"/>
                  <wp:lineTo x="0" y="21600"/>
                  <wp:lineTo x="21600" y="21600"/>
                  <wp:lineTo x="21600" y="0"/>
                  <wp:lineTo x="21600" y="0"/>
                </wp:wrapPolygon>
              </wp:wrapTight>
              <wp:docPr id="5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428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760 w 3469680"/>
                          <a:gd name="textAreaTop" fmla="*/ 0 h 25200"/>
                          <a:gd name="textAreaBottom" fmla="*/ 26280 h 252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120130" h="44450">
                            <a:moveTo>
                              <a:pt x="6120003" y="0"/>
                            </a:moveTo>
                            <a:lnTo>
                              <a:pt x="0" y="0"/>
                            </a:lnTo>
                            <a:lnTo>
                              <a:pt x="0" y="44284"/>
                            </a:lnTo>
                            <a:lnTo>
                              <a:pt x="6120003" y="44284"/>
                            </a:lnTo>
                            <a:lnTo>
                              <a:pt x="6120003" y="0"/>
                            </a:lnTo>
                            <a:close/>
                          </a:path>
                        </a:pathLst>
                      </a:custGeom>
                      <a:solidFill>
                        <a:srgbClr val="FF66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" behindDoc="1" locked="0" layoutInCell="0" allowOverlap="1" wp14:anchorId="7EA76D95">
              <wp:simplePos x="0" y="0"/>
              <wp:positionH relativeFrom="page">
                <wp:posOffset>707390</wp:posOffset>
              </wp:positionH>
              <wp:positionV relativeFrom="page">
                <wp:posOffset>10205085</wp:posOffset>
              </wp:positionV>
              <wp:extent cx="1844675" cy="194945"/>
              <wp:effectExtent l="0" t="0" r="0" b="0"/>
              <wp:wrapNone/>
              <wp:docPr id="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464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3" w:after="0"/>
                            <w:ind w:star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Style w:val="Style7"/>
                                <w:color w:val="FF6600"/>
                                <w:spacing w:val="-2"/>
                                <w:sz w:val="20"/>
                              </w:rPr>
                              <w:t>https://labvib.ufc.br/pt/revista-recet/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.7pt;margin-top:803.55pt;width:145.2pt;height:15.3pt;mso-wrap-style:square;v-text-anchor:top;mso-position-horizontal-relative:page;mso-position-vertical-relative:page" wp14:anchorId="7EA76D9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43" w:after="0"/>
                      <w:ind w:start="20"/>
                      <w:rPr>
                        <w:sz w:val="20"/>
                      </w:rPr>
                    </w:pPr>
                    <w:hyperlink r:id="rId2">
                      <w:r>
                        <w:rPr>
                          <w:rStyle w:val="Style7"/>
                          <w:color w:val="FF6600"/>
                          <w:spacing w:val="-2"/>
                          <w:sz w:val="20"/>
                        </w:rPr>
                        <w:t>https://labvib.ufc.br/pt/revista-recet/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7" behindDoc="1" locked="0" layoutInCell="0" allowOverlap="1" wp14:anchorId="12B6E5D6">
              <wp:simplePos x="0" y="0"/>
              <wp:positionH relativeFrom="page">
                <wp:posOffset>3324860</wp:posOffset>
              </wp:positionH>
              <wp:positionV relativeFrom="page">
                <wp:posOffset>10205085</wp:posOffset>
              </wp:positionV>
              <wp:extent cx="879475" cy="194945"/>
              <wp:effectExtent l="0" t="0" r="0" b="0"/>
              <wp:wrapNone/>
              <wp:docPr id="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948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3" w:after="0"/>
                            <w:ind w:star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6600"/>
                              <w:sz w:val="20"/>
                            </w:rPr>
                            <w:t>ISSN</w:t>
                          </w:r>
                          <w:r>
                            <w:rPr>
                              <w:color w:val="FF6600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6600"/>
                              <w:sz w:val="20"/>
                            </w:rPr>
                            <w:t>3086-</w:t>
                          </w:r>
                          <w:r>
                            <w:rPr>
                              <w:color w:val="FF6600"/>
                              <w:spacing w:val="-4"/>
                              <w:sz w:val="20"/>
                            </w:rPr>
                            <w:t>5395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61.8pt;margin-top:803.55pt;width:69.2pt;height:15.3pt;mso-wrap-style:square;v-text-anchor:top;mso-position-horizontal-relative:page;mso-position-vertical-relative:page" wp14:anchorId="12B6E5D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43" w:after="0"/>
                      <w:ind w:start="20"/>
                      <w:rPr>
                        <w:sz w:val="20"/>
                      </w:rPr>
                    </w:pPr>
                    <w:r>
                      <w:rPr>
                        <w:color w:val="FF6600"/>
                        <w:sz w:val="20"/>
                      </w:rPr>
                      <w:t>ISSN</w:t>
                    </w:r>
                    <w:r>
                      <w:rPr>
                        <w:color w:val="FF660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FF6600"/>
                        <w:sz w:val="20"/>
                      </w:rPr>
                      <w:t>3086-</w:t>
                    </w:r>
                    <w:r>
                      <w:rPr>
                        <w:color w:val="FF6600"/>
                        <w:spacing w:val="-4"/>
                        <w:sz w:val="20"/>
                      </w:rPr>
                      <w:t>5395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4" behindDoc="1" locked="0" layoutInCell="0" allowOverlap="1" wp14:anchorId="3574FAAB">
              <wp:simplePos x="0" y="0"/>
              <wp:positionH relativeFrom="page">
                <wp:posOffset>6390640</wp:posOffset>
              </wp:positionH>
              <wp:positionV relativeFrom="page">
                <wp:posOffset>10205085</wp:posOffset>
              </wp:positionV>
              <wp:extent cx="500380" cy="194945"/>
              <wp:effectExtent l="0" t="0" r="0" b="0"/>
              <wp:wrapNone/>
              <wp:docPr id="8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040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3" w:after="0"/>
                            <w:ind w:star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6600"/>
                              <w:sz w:val="20"/>
                            </w:rPr>
                            <w:t>Página</w:t>
                          </w:r>
                          <w:r>
                            <w:rPr>
                              <w:color w:val="FF66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3.2pt;margin-top:803.55pt;width:39.35pt;height:15.3pt;mso-wrap-style:square;v-text-anchor:top;mso-position-horizontal-relative:page;mso-position-vertical-relative:page" wp14:anchorId="3574FAA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43" w:after="0"/>
                      <w:ind w:start="20"/>
                      <w:rPr>
                        <w:sz w:val="20"/>
                      </w:rPr>
                    </w:pPr>
                    <w:r>
                      <w:rPr>
                        <w:color w:val="FF6600"/>
                        <w:sz w:val="20"/>
                      </w:rPr>
                      <w:t>Página</w:t>
                    </w:r>
                    <w:r>
                      <w:rPr>
                        <w:color w:val="FF66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t>3</w:t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2" behindDoc="1" locked="0" layoutInCell="0" allowOverlap="1" wp14:anchorId="10FAE400">
              <wp:simplePos x="0" y="0"/>
              <wp:positionH relativeFrom="page">
                <wp:posOffset>720090</wp:posOffset>
              </wp:positionH>
              <wp:positionV relativeFrom="paragraph">
                <wp:posOffset>198755</wp:posOffset>
              </wp:positionV>
              <wp:extent cx="6120130" cy="44450"/>
              <wp:effectExtent l="0" t="0" r="0" b="0"/>
              <wp:wrapTight wrapText="left">
                <wp:wrapPolygon edited="0">
                  <wp:start x="21600" y="0"/>
                  <wp:lineTo x="0" y="0"/>
                  <wp:lineTo x="0" y="21600"/>
                  <wp:lineTo x="21600" y="21600"/>
                  <wp:lineTo x="21600" y="0"/>
                  <wp:lineTo x="21600" y="0"/>
                </wp:wrapPolygon>
              </wp:wrapTight>
              <wp:docPr id="9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428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760 w 3469680"/>
                          <a:gd name="textAreaTop" fmla="*/ 0 h 25200"/>
                          <a:gd name="textAreaBottom" fmla="*/ 26280 h 252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120130" h="44450">
                            <a:moveTo>
                              <a:pt x="6120003" y="0"/>
                            </a:moveTo>
                            <a:lnTo>
                              <a:pt x="0" y="0"/>
                            </a:lnTo>
                            <a:lnTo>
                              <a:pt x="0" y="44284"/>
                            </a:lnTo>
                            <a:lnTo>
                              <a:pt x="6120003" y="44284"/>
                            </a:lnTo>
                            <a:lnTo>
                              <a:pt x="6120003" y="0"/>
                            </a:lnTo>
                            <a:close/>
                          </a:path>
                        </a:pathLst>
                      </a:custGeom>
                      <a:solidFill>
                        <a:srgbClr val="FF66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" behindDoc="1" locked="0" layoutInCell="0" allowOverlap="1" wp14:anchorId="7EA76D95">
              <wp:simplePos x="0" y="0"/>
              <wp:positionH relativeFrom="page">
                <wp:posOffset>707390</wp:posOffset>
              </wp:positionH>
              <wp:positionV relativeFrom="page">
                <wp:posOffset>10205085</wp:posOffset>
              </wp:positionV>
              <wp:extent cx="1844675" cy="194945"/>
              <wp:effectExtent l="0" t="0" r="0" b="0"/>
              <wp:wrapNone/>
              <wp:docPr id="10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464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3" w:after="0"/>
                            <w:ind w:star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Style w:val="Style7"/>
                                <w:color w:val="FF6600"/>
                                <w:spacing w:val="-2"/>
                                <w:sz w:val="20"/>
                              </w:rPr>
                              <w:t>https://labvib.ufc.br/pt/revista-recet/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.7pt;margin-top:803.55pt;width:145.2pt;height:15.3pt;mso-wrap-style:square;v-text-anchor:top;mso-position-horizontal-relative:page;mso-position-vertical-relative:page" wp14:anchorId="7EA76D9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43" w:after="0"/>
                      <w:ind w:start="20"/>
                      <w:rPr>
                        <w:sz w:val="20"/>
                      </w:rPr>
                    </w:pPr>
                    <w:hyperlink r:id="rId2">
                      <w:r>
                        <w:rPr>
                          <w:rStyle w:val="Style7"/>
                          <w:color w:val="FF6600"/>
                          <w:spacing w:val="-2"/>
                          <w:sz w:val="20"/>
                        </w:rPr>
                        <w:t>https://labvib.ufc.br/pt/revista-recet/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7" behindDoc="1" locked="0" layoutInCell="0" allowOverlap="1" wp14:anchorId="12B6E5D6">
              <wp:simplePos x="0" y="0"/>
              <wp:positionH relativeFrom="page">
                <wp:posOffset>3324860</wp:posOffset>
              </wp:positionH>
              <wp:positionV relativeFrom="page">
                <wp:posOffset>10205085</wp:posOffset>
              </wp:positionV>
              <wp:extent cx="879475" cy="194945"/>
              <wp:effectExtent l="0" t="0" r="0" b="0"/>
              <wp:wrapNone/>
              <wp:docPr id="11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948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3" w:after="0"/>
                            <w:ind w:star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6600"/>
                              <w:sz w:val="20"/>
                            </w:rPr>
                            <w:t>ISSN</w:t>
                          </w:r>
                          <w:r>
                            <w:rPr>
                              <w:color w:val="FF6600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6600"/>
                              <w:sz w:val="20"/>
                            </w:rPr>
                            <w:t>3086-</w:t>
                          </w:r>
                          <w:r>
                            <w:rPr>
                              <w:color w:val="FF6600"/>
                              <w:spacing w:val="-4"/>
                              <w:sz w:val="20"/>
                            </w:rPr>
                            <w:t>5395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61.8pt;margin-top:803.55pt;width:69.2pt;height:15.3pt;mso-wrap-style:square;v-text-anchor:top;mso-position-horizontal-relative:page;mso-position-vertical-relative:page" wp14:anchorId="12B6E5D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43" w:after="0"/>
                      <w:ind w:start="20"/>
                      <w:rPr>
                        <w:sz w:val="20"/>
                      </w:rPr>
                    </w:pPr>
                    <w:r>
                      <w:rPr>
                        <w:color w:val="FF6600"/>
                        <w:sz w:val="20"/>
                      </w:rPr>
                      <w:t>ISSN</w:t>
                    </w:r>
                    <w:r>
                      <w:rPr>
                        <w:color w:val="FF660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FF6600"/>
                        <w:sz w:val="20"/>
                      </w:rPr>
                      <w:t>3086-</w:t>
                    </w:r>
                    <w:r>
                      <w:rPr>
                        <w:color w:val="FF6600"/>
                        <w:spacing w:val="-4"/>
                        <w:sz w:val="20"/>
                      </w:rPr>
                      <w:t>5395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4" behindDoc="1" locked="0" layoutInCell="0" allowOverlap="1" wp14:anchorId="3574FAAB">
              <wp:simplePos x="0" y="0"/>
              <wp:positionH relativeFrom="page">
                <wp:posOffset>6390640</wp:posOffset>
              </wp:positionH>
              <wp:positionV relativeFrom="page">
                <wp:posOffset>10205085</wp:posOffset>
              </wp:positionV>
              <wp:extent cx="500380" cy="194945"/>
              <wp:effectExtent l="0" t="0" r="0" b="0"/>
              <wp:wrapNone/>
              <wp:docPr id="12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040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3" w:after="0"/>
                            <w:ind w:star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6600"/>
                              <w:sz w:val="20"/>
                            </w:rPr>
                            <w:t>Página</w:t>
                          </w:r>
                          <w:r>
                            <w:rPr>
                              <w:color w:val="FF66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color w:val="FF660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3.2pt;margin-top:803.55pt;width:39.35pt;height:15.3pt;mso-wrap-style:square;v-text-anchor:top;mso-position-horizontal-relative:page;mso-position-vertical-relative:page" wp14:anchorId="3574FAA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43" w:after="0"/>
                      <w:ind w:start="20"/>
                      <w:rPr>
                        <w:sz w:val="20"/>
                      </w:rPr>
                    </w:pPr>
                    <w:r>
                      <w:rPr>
                        <w:color w:val="FF6600"/>
                        <w:sz w:val="20"/>
                      </w:rPr>
                      <w:t>Página</w:t>
                    </w:r>
                    <w:r>
                      <w:rPr>
                        <w:color w:val="FF66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t>3</w:t>
                    </w:r>
                    <w:r>
                      <w:rPr>
                        <w:color w:val="FF660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7360" w:leader="none"/>
      </w:tabs>
      <w:rPr>
        <w:sz w:val="20"/>
      </w:rPr>
    </w:pPr>
    <w:r>
      <w:rPr>
        <w:sz w:val="20"/>
      </w:rPr>
    </w:r>
  </w:p>
  <w:p>
    <w:pPr>
      <w:pStyle w:val="Normal"/>
      <w:tabs>
        <w:tab w:val="clear" w:pos="720"/>
        <w:tab w:val="left" w:pos="7360" w:leader="none"/>
      </w:tabs>
      <w:rPr>
        <w:sz w:val="20"/>
      </w:rPr>
    </w:pPr>
    <w:r>
      <w:rPr>
        <w:b/>
        <w:spacing w:val="-2"/>
        <w:sz w:val="24"/>
      </w:rPr>
      <w:t xml:space="preserve">RECET           </w:t>
      <w:tab/>
    </w:r>
    <w:r>
      <w:rPr>
        <w:b/>
        <w:spacing w:val="-2"/>
        <w:sz w:val="20"/>
      </w:rPr>
      <w:t>3ª</w:t>
    </w:r>
    <w:r>
      <w:rPr>
        <w:b/>
        <w:spacing w:val="-8"/>
        <w:sz w:val="20"/>
      </w:rPr>
      <w:t xml:space="preserve"> </w:t>
    </w:r>
    <w:r>
      <w:rPr>
        <w:b/>
        <w:spacing w:val="-2"/>
        <w:sz w:val="20"/>
      </w:rPr>
      <w:t>Edição</w:t>
    </w:r>
    <w:r>
      <w:rPr>
        <w:b/>
        <w:spacing w:val="-8"/>
        <w:sz w:val="20"/>
      </w:rPr>
      <w:t xml:space="preserve"> </w:t>
    </w:r>
    <w:r>
      <w:rPr>
        <w:b/>
        <w:spacing w:val="-2"/>
        <w:sz w:val="20"/>
      </w:rPr>
      <w:t>-</w:t>
    </w:r>
    <w:r>
      <w:rPr>
        <w:b/>
        <w:spacing w:val="-7"/>
        <w:sz w:val="20"/>
      </w:rPr>
      <w:t xml:space="preserve"> </w:t>
    </w:r>
    <w:r>
      <w:rPr>
        <w:b/>
        <w:spacing w:val="-2"/>
        <w:sz w:val="20"/>
      </w:rPr>
      <w:t>Volume</w:t>
    </w:r>
    <w:r>
      <w:rPr>
        <w:b/>
        <w:spacing w:val="-8"/>
        <w:sz w:val="20"/>
      </w:rPr>
      <w:t xml:space="preserve"> </w:t>
    </w:r>
    <w:r>
      <w:rPr>
        <w:b/>
        <w:spacing w:val="-2"/>
        <w:sz w:val="20"/>
      </w:rPr>
      <w:t>1</w:t>
    </w:r>
    <w:r>
      <w:rPr>
        <w:b/>
        <w:spacing w:val="-8"/>
        <w:sz w:val="20"/>
      </w:rPr>
      <w:t xml:space="preserve"> </w:t>
    </w:r>
    <w:r>
      <mc:AlternateContent>
        <mc:Choice Requires="wps">
          <w:drawing>
            <wp:anchor distT="635" distB="0" distL="0" distR="0" simplePos="0" relativeHeight="5" behindDoc="1" locked="0" layoutInCell="0" allowOverlap="1" wp14:anchorId="423F6CD6">
              <wp:simplePos x="0" y="0"/>
              <wp:positionH relativeFrom="page">
                <wp:posOffset>720090</wp:posOffset>
              </wp:positionH>
              <wp:positionV relativeFrom="paragraph">
                <wp:posOffset>197485</wp:posOffset>
              </wp:positionV>
              <wp:extent cx="6120130" cy="63500"/>
              <wp:effectExtent l="0" t="0" r="0" b="0"/>
              <wp:wrapTight wrapText="left">
                <wp:wrapPolygon edited="0">
                  <wp:start x="21600" y="0"/>
                  <wp:lineTo x="0" y="0"/>
                  <wp:lineTo x="0" y="21600"/>
                  <wp:lineTo x="21600" y="21600"/>
                  <wp:lineTo x="21600" y="0"/>
                  <wp:lineTo x="21600" y="0"/>
                </wp:wrapPolygon>
              </wp:wrapTight>
              <wp:docPr id="3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6336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760 w 3469680"/>
                          <a:gd name="textAreaTop" fmla="*/ 0 h 36000"/>
                          <a:gd name="textAreaBottom" fmla="*/ 37080 h 360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120130" h="63500">
                            <a:moveTo>
                              <a:pt x="6120003" y="0"/>
                            </a:moveTo>
                            <a:lnTo>
                              <a:pt x="0" y="0"/>
                            </a:lnTo>
                            <a:lnTo>
                              <a:pt x="0" y="63258"/>
                            </a:lnTo>
                            <a:lnTo>
                              <a:pt x="6120003" y="63258"/>
                            </a:lnTo>
                            <a:lnTo>
                              <a:pt x="6120003" y="0"/>
                            </a:lnTo>
                            <a:close/>
                          </a:path>
                        </a:pathLst>
                      </a:custGeom>
                      <a:solidFill>
                        <a:srgbClr val="FF66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b/>
        <w:spacing w:val="-2"/>
        <w:sz w:val="20"/>
      </w:rPr>
      <w:t>(2026)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7360" w:leader="none"/>
      </w:tabs>
      <w:rPr>
        <w:sz w:val="20"/>
      </w:rPr>
    </w:pPr>
    <w:r>
      <w:rPr>
        <w:sz w:val="20"/>
      </w:rPr>
    </w:r>
  </w:p>
  <w:p>
    <w:pPr>
      <w:pStyle w:val="Normal"/>
      <w:tabs>
        <w:tab w:val="clear" w:pos="720"/>
        <w:tab w:val="left" w:pos="7360" w:leader="none"/>
      </w:tabs>
      <w:rPr>
        <w:sz w:val="20"/>
      </w:rPr>
    </w:pPr>
    <w:r>
      <w:rPr>
        <w:b/>
        <w:spacing w:val="-2"/>
        <w:sz w:val="24"/>
      </w:rPr>
      <w:t xml:space="preserve">RECET           </w:t>
      <w:tab/>
    </w:r>
    <w:r>
      <w:rPr>
        <w:b/>
        <w:spacing w:val="-2"/>
        <w:sz w:val="20"/>
      </w:rPr>
      <w:t>3ª</w:t>
    </w:r>
    <w:r>
      <w:rPr>
        <w:b/>
        <w:spacing w:val="-8"/>
        <w:sz w:val="20"/>
      </w:rPr>
      <w:t xml:space="preserve"> </w:t>
    </w:r>
    <w:r>
      <w:rPr>
        <w:b/>
        <w:spacing w:val="-2"/>
        <w:sz w:val="20"/>
      </w:rPr>
      <w:t>Edição</w:t>
    </w:r>
    <w:r>
      <w:rPr>
        <w:b/>
        <w:spacing w:val="-8"/>
        <w:sz w:val="20"/>
      </w:rPr>
      <w:t xml:space="preserve"> </w:t>
    </w:r>
    <w:r>
      <w:rPr>
        <w:b/>
        <w:spacing w:val="-2"/>
        <w:sz w:val="20"/>
      </w:rPr>
      <w:t>-</w:t>
    </w:r>
    <w:r>
      <w:rPr>
        <w:b/>
        <w:spacing w:val="-7"/>
        <w:sz w:val="20"/>
      </w:rPr>
      <w:t xml:space="preserve"> </w:t>
    </w:r>
    <w:r>
      <w:rPr>
        <w:b/>
        <w:spacing w:val="-2"/>
        <w:sz w:val="20"/>
      </w:rPr>
      <w:t>Volume</w:t>
    </w:r>
    <w:r>
      <w:rPr>
        <w:b/>
        <w:spacing w:val="-8"/>
        <w:sz w:val="20"/>
      </w:rPr>
      <w:t xml:space="preserve"> </w:t>
    </w:r>
    <w:r>
      <w:rPr>
        <w:b/>
        <w:spacing w:val="-2"/>
        <w:sz w:val="20"/>
      </w:rPr>
      <w:t>1</w:t>
    </w:r>
    <w:r>
      <w:rPr>
        <w:b/>
        <w:spacing w:val="-8"/>
        <w:sz w:val="20"/>
      </w:rPr>
      <w:t xml:space="preserve"> </w:t>
    </w:r>
    <w:r>
      <mc:AlternateContent>
        <mc:Choice Requires="wps">
          <w:drawing>
            <wp:anchor distT="635" distB="0" distL="0" distR="0" simplePos="0" relativeHeight="5" behindDoc="1" locked="0" layoutInCell="0" allowOverlap="1" wp14:anchorId="423F6CD6">
              <wp:simplePos x="0" y="0"/>
              <wp:positionH relativeFrom="page">
                <wp:posOffset>720090</wp:posOffset>
              </wp:positionH>
              <wp:positionV relativeFrom="paragraph">
                <wp:posOffset>197485</wp:posOffset>
              </wp:positionV>
              <wp:extent cx="6120130" cy="63500"/>
              <wp:effectExtent l="0" t="0" r="0" b="0"/>
              <wp:wrapTight wrapText="left">
                <wp:wrapPolygon edited="0">
                  <wp:start x="21600" y="0"/>
                  <wp:lineTo x="0" y="0"/>
                  <wp:lineTo x="0" y="21600"/>
                  <wp:lineTo x="21600" y="21600"/>
                  <wp:lineTo x="21600" y="0"/>
                  <wp:lineTo x="21600" y="0"/>
                </wp:wrapPolygon>
              </wp:wrapTight>
              <wp:docPr id="4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6336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760 w 3469680"/>
                          <a:gd name="textAreaTop" fmla="*/ 0 h 36000"/>
                          <a:gd name="textAreaBottom" fmla="*/ 37080 h 360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120130" h="63500">
                            <a:moveTo>
                              <a:pt x="6120003" y="0"/>
                            </a:moveTo>
                            <a:lnTo>
                              <a:pt x="0" y="0"/>
                            </a:lnTo>
                            <a:lnTo>
                              <a:pt x="0" y="63258"/>
                            </a:lnTo>
                            <a:lnTo>
                              <a:pt x="6120003" y="63258"/>
                            </a:lnTo>
                            <a:lnTo>
                              <a:pt x="6120003" y="0"/>
                            </a:lnTo>
                            <a:close/>
                          </a:path>
                        </a:pathLst>
                      </a:custGeom>
                      <a:solidFill>
                        <a:srgbClr val="FF66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b/>
        <w:spacing w:val="-2"/>
        <w:sz w:val="20"/>
      </w:rPr>
      <w:t>(2026)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299" w:hanging="299"/>
      </w:pPr>
      <w:rPr>
        <w:rFonts w:ascii="Times New Roman" w:hAnsi="Times New Roman" w:eastAsia="Times New Roman" w:cs="Times New Roman"/>
        <w:b/>
        <w:bCs/>
        <w:i w:val="false"/>
        <w:iCs w:val="false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79" w:hanging="479"/>
      </w:pPr>
      <w:rPr>
        <w:rFonts w:ascii="Times New Roman" w:hAnsi="Times New Roman" w:eastAsia="Times New Roman" w:cs="Times New Roman"/>
        <w:b/>
        <w:bCs/>
        <w:i w:val="false"/>
        <w:iCs w:val="false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513" w:hanging="479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546" w:hanging="479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580" w:hanging="479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613" w:hanging="479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46" w:hanging="479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80" w:hanging="479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713" w:hanging="479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9"/>
    <w:qFormat/>
    <w:pPr>
      <w:ind w:end="139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hanging="298" w:start="298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298" w:start="298"/>
    </w:pPr>
    <w:rPr/>
  </w:style>
  <w:style w:type="paragraph" w:styleId="TableParagraph" w:customStyle="1">
    <w:name w:val="Table Paragraph"/>
    <w:basedOn w:val="Normal"/>
    <w:uiPriority w:val="1"/>
    <w:qFormat/>
    <w:pPr>
      <w:spacing w:before="26" w:after="0"/>
      <w:jc w:val="center"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 w:customStyle="1">
    <w:name w:val="Conteúdo do quadro"/>
    <w:basedOn w:val="Normal"/>
    <w:qFormat/>
    <w:pPr/>
    <w:rPr/>
  </w:style>
  <w:style w:type="paragraph" w:styleId="Header">
    <w:name w:val="header"/>
    <w:basedOn w:val="Cabealhoerodap"/>
    <w:pPr>
      <w:suppressLineNumbers/>
      <w:tabs>
        <w:tab w:val="clear" w:pos="720"/>
        <w:tab w:val="center" w:pos="4890" w:leader="none"/>
        <w:tab w:val="right" w:pos="9781" w:leader="none"/>
      </w:tabs>
    </w:pPr>
    <w:rPr/>
  </w:style>
  <w:style w:type="paragraph" w:styleId="Contedodoquadrouser">
    <w:name w:val="Conteúdo do quadro (user)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emailautor1@exemplo.com" TargetMode="External"/><Relationship Id="rId4" Type="http://schemas.openxmlformats.org/officeDocument/2006/relationships/hyperlink" Target="mailto:emailautor2@exemplo.com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image" Target="media/image2.jpe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labvib.ufc.br/pt/revista-recet/" TargetMode="External"/><Relationship Id="rId2" Type="http://schemas.openxmlformats.org/officeDocument/2006/relationships/hyperlink" Target="https://labvib.ufc.br/pt/revista-recet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labvib.ufc.br/pt/revista-recet/" TargetMode="External"/><Relationship Id="rId2" Type="http://schemas.openxmlformats.org/officeDocument/2006/relationships/hyperlink" Target="https://labvib.ufc.br/pt/revista-rece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LibreOffice/26.2.4.2$Windows_X86_64 LibreOffice_project/0229ac93fcf0d7cbc6376066c6f35021cef002dc</Application>
  <AppVersion>15.0000</AppVersion>
  <Pages>3</Pages>
  <Words>526</Words>
  <Characters>2880</Characters>
  <CharactersWithSpaces>3381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2026-06-25T17:35:00Z</dcterms:created>
  <dc:creator>ciria</dc:creator>
  <dc:description/>
  <dc:language>pt-BR</dc:language>
  <cp:lastModifiedBy/>
  <dcterms:modified xsi:type="dcterms:W3CDTF">2026-06-26T15:45:25Z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2026-06-25T00:00:00Z</vt:filetime>
  </property>
  <property fmtid="{D5CDD505-2E9C-101B-9397-08002B2CF9AE}" pid="5" name="PTEX.Fullbanner">
    <vt:lpwstr>This is MiKTeX-pdfTeX 4.27.0 (1.40.29)</vt:lpwstr>
  </property>
  <property fmtid="{D5CDD505-2E9C-101B-9397-08002B2CF9AE}" pid="6" name="Producer">
    <vt:lpwstr>MiKTeX pdfTeX-1.40.29</vt:lpwstr>
  </property>
</Properties>
</file>